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2A669" w14:textId="77777777" w:rsidR="000B5632" w:rsidRPr="00B07277" w:rsidRDefault="000B5632">
      <w:pPr>
        <w:autoSpaceDE w:val="0"/>
        <w:autoSpaceDN w:val="0"/>
        <w:adjustRightInd w:val="0"/>
      </w:pPr>
      <w:bookmarkStart w:id="0" w:name="_GoBack"/>
      <w:bookmarkEnd w:id="0"/>
      <w:r w:rsidRPr="00B07277">
        <w:rPr>
          <w:b/>
          <w:bCs/>
        </w:rPr>
        <w:t>Chapter 10, Problem 46.</w:t>
      </w:r>
    </w:p>
    <w:p w14:paraId="0726EA0E" w14:textId="77777777" w:rsidR="000B5632" w:rsidRPr="00B07277" w:rsidRDefault="000B5632">
      <w:pPr>
        <w:autoSpaceDE w:val="0"/>
        <w:autoSpaceDN w:val="0"/>
        <w:adjustRightInd w:val="0"/>
      </w:pPr>
    </w:p>
    <w:p w14:paraId="7AEDE1BD" w14:textId="77777777" w:rsidR="000B5632" w:rsidRPr="00B07277" w:rsidRDefault="000B56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B07277">
        <w:rPr>
          <w:rFonts w:ascii="Times New Roman" w:eastAsia="MS Mincho" w:hAnsi="Times New Roman" w:cs="Times New Roman"/>
          <w:sz w:val="24"/>
          <w:szCs w:val="24"/>
        </w:rPr>
        <w:t xml:space="preserve">Solve for </w:t>
      </w:r>
      <w:r w:rsidRPr="00B07277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B07277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 w:rsidRPr="00B07277">
        <w:rPr>
          <w:rFonts w:ascii="Times New Roman" w:eastAsia="MS Mincho" w:hAnsi="Times New Roman" w:cs="Times New Roman"/>
          <w:sz w:val="24"/>
          <w:szCs w:val="24"/>
        </w:rPr>
        <w:t>(</w:t>
      </w:r>
      <w:r w:rsidRPr="00B07277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B07277">
        <w:rPr>
          <w:rFonts w:ascii="Times New Roman" w:eastAsia="MS Mincho" w:hAnsi="Times New Roman" w:cs="Times New Roman"/>
          <w:sz w:val="24"/>
          <w:szCs w:val="24"/>
        </w:rPr>
        <w:t>) in the circuit of Fig. 10.</w:t>
      </w:r>
      <w:r w:rsidR="0090550B" w:rsidRPr="00B07277">
        <w:rPr>
          <w:rFonts w:ascii="Times New Roman" w:eastAsia="MS Mincho" w:hAnsi="Times New Roman" w:cs="Times New Roman"/>
          <w:sz w:val="24"/>
          <w:szCs w:val="24"/>
        </w:rPr>
        <w:t>91</w:t>
      </w:r>
      <w:r w:rsidRPr="00B07277">
        <w:rPr>
          <w:rFonts w:ascii="Times New Roman" w:eastAsia="MS Mincho" w:hAnsi="Times New Roman" w:cs="Times New Roman"/>
          <w:sz w:val="24"/>
          <w:szCs w:val="24"/>
        </w:rPr>
        <w:t xml:space="preserve"> using the superposition principle.</w:t>
      </w:r>
    </w:p>
    <w:p w14:paraId="12FA1AE1" w14:textId="77777777" w:rsidR="000B5632" w:rsidRPr="00B07277" w:rsidRDefault="000B5632">
      <w:pPr>
        <w:pStyle w:val="PlainText"/>
        <w:ind w:left="2160"/>
        <w:rPr>
          <w:rFonts w:ascii="Times New Roman" w:hAnsi="Times New Roman" w:cs="Times New Roman"/>
          <w:sz w:val="24"/>
          <w:szCs w:val="24"/>
        </w:rPr>
      </w:pPr>
    </w:p>
    <w:p w14:paraId="1FE5F019" w14:textId="5B6FEC4B" w:rsidR="000B5632" w:rsidRPr="00B07277" w:rsidRDefault="00B3573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AF2BCDC" wp14:editId="46879BC7">
            <wp:simplePos x="0" y="0"/>
            <wp:positionH relativeFrom="column">
              <wp:posOffset>688340</wp:posOffset>
            </wp:positionH>
            <wp:positionV relativeFrom="paragraph">
              <wp:posOffset>0</wp:posOffset>
            </wp:positionV>
            <wp:extent cx="3836670" cy="949960"/>
            <wp:effectExtent l="0" t="0" r="0" b="0"/>
            <wp:wrapNone/>
            <wp:docPr id="2" name="Picture 2" descr="10-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8B810" w14:textId="77777777" w:rsidR="000B5632" w:rsidRPr="00B07277" w:rsidRDefault="000B563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FA1481" w14:textId="77777777" w:rsidR="003E4AA4" w:rsidRDefault="003E4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1F178C6" w14:textId="77777777" w:rsidR="003E4AA4" w:rsidRDefault="003E4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7B30A97" w14:textId="77777777" w:rsidR="003E4AA4" w:rsidRDefault="003E4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AA0158" w14:textId="77777777" w:rsidR="003E4AA4" w:rsidRDefault="003E4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7027989" w14:textId="77777777" w:rsidR="003E4AA4" w:rsidRDefault="003E4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4FD848A" w14:textId="77777777" w:rsidR="000B5632" w:rsidRDefault="0090550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B07277">
        <w:rPr>
          <w:rFonts w:ascii="Times New Roman" w:hAnsi="Times New Roman" w:cs="Times New Roman"/>
          <w:sz w:val="24"/>
          <w:szCs w:val="24"/>
        </w:rPr>
        <w:t>Figure 10.91</w:t>
      </w:r>
    </w:p>
    <w:p w14:paraId="7CD28110" w14:textId="77777777" w:rsidR="00B07277" w:rsidRPr="00B07277" w:rsidRDefault="00B0727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10.46</w:t>
      </w:r>
      <w:r w:rsidR="00025CCB">
        <w:rPr>
          <w:rFonts w:ascii="Times New Roman" w:hAnsi="Times New Roman" w:cs="Times New Roman"/>
          <w:sz w:val="24"/>
          <w:szCs w:val="24"/>
        </w:rPr>
        <w:t>.</w:t>
      </w:r>
    </w:p>
    <w:p w14:paraId="32AE4856" w14:textId="77777777" w:rsidR="000B5632" w:rsidRPr="00B07277" w:rsidRDefault="000B563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19D917" w14:textId="77777777" w:rsidR="000B5632" w:rsidRPr="00B07277" w:rsidRDefault="000B5632">
      <w:pPr>
        <w:ind w:left="720"/>
      </w:pPr>
    </w:p>
    <w:p w14:paraId="71AA3CFD" w14:textId="77777777" w:rsidR="000B5632" w:rsidRPr="00B07277" w:rsidRDefault="000B563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0B5632" w:rsidRPr="00B0727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59"/>
    <w:rsid w:val="00025CCB"/>
    <w:rsid w:val="000B5632"/>
    <w:rsid w:val="002708B6"/>
    <w:rsid w:val="002C5FB7"/>
    <w:rsid w:val="003E4AA4"/>
    <w:rsid w:val="00841159"/>
    <w:rsid w:val="0090550B"/>
    <w:rsid w:val="00B07277"/>
    <w:rsid w:val="00B3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4400CAC"/>
  <w15:chartTrackingRefBased/>
  <w15:docId w15:val="{07E41281-1A95-4416-A779-F141FD96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2018-12-23T21:05:00Z</dcterms:created>
  <dcterms:modified xsi:type="dcterms:W3CDTF">2018-12-23T21:05:00Z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