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A79DF9" w14:textId="77777777" w:rsidR="00FC6536" w:rsidRPr="002A12EB" w:rsidRDefault="00FC6536">
      <w:pPr>
        <w:autoSpaceDE w:val="0"/>
        <w:autoSpaceDN w:val="0"/>
        <w:adjustRightInd w:val="0"/>
      </w:pPr>
      <w:bookmarkStart w:id="0" w:name="_GoBack"/>
      <w:bookmarkEnd w:id="0"/>
      <w:r w:rsidRPr="002A12EB">
        <w:rPr>
          <w:b/>
          <w:bCs/>
        </w:rPr>
        <w:t>Chapter 11, Problem 58.</w:t>
      </w:r>
    </w:p>
    <w:p w14:paraId="77645024" w14:textId="77777777" w:rsidR="00FC6536" w:rsidRPr="002A12EB" w:rsidRDefault="00FC653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E636A7D" w14:textId="77777777" w:rsidR="00FC6536" w:rsidRPr="002A12EB" w:rsidRDefault="00FC653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2A12EB">
        <w:rPr>
          <w:rFonts w:ascii="Times New Roman" w:eastAsia="MS Mincho" w:hAnsi="Times New Roman" w:cs="Times New Roman"/>
          <w:sz w:val="24"/>
          <w:szCs w:val="24"/>
        </w:rPr>
        <w:t>Obtain the complex power delivered to the 10-k</w:t>
      </w:r>
      <w:r w:rsidRPr="002A12EB">
        <w:rPr>
          <w:rFonts w:ascii="Times New Roman" w:eastAsia="MS Mincho" w:hAnsi="Times New Roman" w:cs="Times New Roman"/>
          <w:sz w:val="24"/>
          <w:szCs w:val="24"/>
        </w:rPr>
        <w:sym w:font="Symbol" w:char="F057"/>
      </w:r>
      <w:r w:rsidRPr="002A12EB">
        <w:rPr>
          <w:rFonts w:ascii="Times New Roman" w:eastAsia="MS Mincho" w:hAnsi="Times New Roman" w:cs="Times New Roman"/>
          <w:sz w:val="24"/>
          <w:szCs w:val="24"/>
        </w:rPr>
        <w:t xml:space="preserve"> resistor in Fig. 11.7</w:t>
      </w:r>
      <w:r w:rsidR="000E196A" w:rsidRPr="002A12EB">
        <w:rPr>
          <w:rFonts w:ascii="Times New Roman" w:eastAsia="MS Mincho" w:hAnsi="Times New Roman" w:cs="Times New Roman"/>
          <w:sz w:val="24"/>
          <w:szCs w:val="24"/>
        </w:rPr>
        <w:t>7</w:t>
      </w:r>
      <w:r w:rsidRPr="002A12EB">
        <w:rPr>
          <w:rFonts w:ascii="Times New Roman" w:eastAsia="MS Mincho" w:hAnsi="Times New Roman" w:cs="Times New Roman"/>
          <w:sz w:val="24"/>
          <w:szCs w:val="24"/>
        </w:rPr>
        <w:t xml:space="preserve"> below.</w:t>
      </w:r>
    </w:p>
    <w:p w14:paraId="26F92F87" w14:textId="77777777" w:rsidR="00FC6536" w:rsidRPr="002A12EB" w:rsidRDefault="00FC653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0A11A05" w14:textId="26170AD8" w:rsidR="00FC6536" w:rsidRPr="002A12EB" w:rsidRDefault="008E652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EFAD674" wp14:editId="28A03B7E">
            <wp:simplePos x="0" y="0"/>
            <wp:positionH relativeFrom="column">
              <wp:posOffset>457200</wp:posOffset>
            </wp:positionH>
            <wp:positionV relativeFrom="paragraph">
              <wp:posOffset>104775</wp:posOffset>
            </wp:positionV>
            <wp:extent cx="4659630" cy="121158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7012B2" w14:textId="77777777" w:rsidR="00FC6536" w:rsidRDefault="00FC653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98A318D" w14:textId="77777777" w:rsidR="002A12EB" w:rsidRDefault="002A12E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59B9D81" w14:textId="77777777" w:rsidR="002A12EB" w:rsidRDefault="002A12E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DF628F2" w14:textId="77777777" w:rsidR="002A12EB" w:rsidRDefault="002A12E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78D7F8A" w14:textId="77777777" w:rsidR="002A12EB" w:rsidRDefault="002A12E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A62B0BE" w14:textId="77777777" w:rsidR="002A12EB" w:rsidRDefault="002A12E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7233A2C" w14:textId="77777777" w:rsidR="002A12EB" w:rsidRDefault="002A12E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D7B78F6" w14:textId="77777777" w:rsidR="002A12EB" w:rsidRDefault="002A12E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4DC3A13" w14:textId="77777777" w:rsidR="00FC6536" w:rsidRDefault="000E196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2A12EB">
        <w:rPr>
          <w:rFonts w:ascii="Times New Roman" w:eastAsia="MS Mincho" w:hAnsi="Times New Roman" w:cs="Times New Roman"/>
          <w:sz w:val="24"/>
          <w:szCs w:val="24"/>
        </w:rPr>
        <w:t>Figure 11.77</w:t>
      </w:r>
    </w:p>
    <w:p w14:paraId="3FACDA65" w14:textId="77777777" w:rsidR="002A12EB" w:rsidRPr="002A12EB" w:rsidRDefault="002A12E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11.58</w:t>
      </w:r>
      <w:r w:rsidR="0077746C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65433951" w14:textId="77777777" w:rsidR="00FC6536" w:rsidRPr="002A12EB" w:rsidRDefault="00FC6536">
      <w:pPr>
        <w:rPr>
          <w:rFonts w:eastAsia="MS Mincho"/>
        </w:rPr>
      </w:pPr>
    </w:p>
    <w:sectPr w:rsidR="00FC6536" w:rsidRPr="002A12E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1B52C30"/>
    <w:multiLevelType w:val="hybridMultilevel"/>
    <w:tmpl w:val="B5DE79F2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83867D4"/>
    <w:multiLevelType w:val="hybridMultilevel"/>
    <w:tmpl w:val="F1F28BFC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5"/>
  </w:num>
  <w:num w:numId="6">
    <w:abstractNumId w:val="10"/>
  </w:num>
  <w:num w:numId="7">
    <w:abstractNumId w:val="16"/>
  </w:num>
  <w:num w:numId="8">
    <w:abstractNumId w:val="7"/>
  </w:num>
  <w:num w:numId="9">
    <w:abstractNumId w:val="4"/>
  </w:num>
  <w:num w:numId="10">
    <w:abstractNumId w:val="14"/>
  </w:num>
  <w:num w:numId="11">
    <w:abstractNumId w:val="5"/>
  </w:num>
  <w:num w:numId="12">
    <w:abstractNumId w:val="1"/>
  </w:num>
  <w:num w:numId="13">
    <w:abstractNumId w:val="6"/>
  </w:num>
  <w:num w:numId="14">
    <w:abstractNumId w:val="12"/>
  </w:num>
  <w:num w:numId="15">
    <w:abstractNumId w:val="8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70"/>
    <w:rsid w:val="00066EC1"/>
    <w:rsid w:val="000E196A"/>
    <w:rsid w:val="001E782F"/>
    <w:rsid w:val="00271D59"/>
    <w:rsid w:val="002A12EB"/>
    <w:rsid w:val="0077746C"/>
    <w:rsid w:val="008E652E"/>
    <w:rsid w:val="00D87B70"/>
    <w:rsid w:val="00DD3369"/>
    <w:rsid w:val="00FC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1DC8174"/>
  <w15:chartTrackingRefBased/>
  <w15:docId w15:val="{A19CB312-D591-4B86-8E09-3A81E63A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2019-01-02T21:50:00Z</dcterms:created>
  <dcterms:modified xsi:type="dcterms:W3CDTF">2019-01-02T21:50:00Z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