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FFF" w:rsidRDefault="00794FFF">
      <w:r>
        <w:rPr>
          <w:b/>
          <w:bCs/>
        </w:rPr>
        <w:t xml:space="preserve">Chapter 14, Solution 85. </w:t>
      </w:r>
    </w:p>
    <w:p w:rsidR="002D74EA" w:rsidRDefault="002D74EA"/>
    <w:p w:rsidR="004A576C" w:rsidRDefault="004A576C" w:rsidP="004A576C">
      <w:pPr>
        <w:rPr>
          <w:b/>
          <w:bCs/>
        </w:rPr>
      </w:pPr>
    </w:p>
    <w:p w:rsidR="004A576C" w:rsidRDefault="004A576C" w:rsidP="004A576C">
      <w:r>
        <w:t xml:space="preserve">We let  </w:t>
      </w:r>
      <w:r w:rsidR="00F60B98" w:rsidRPr="00275AF8">
        <w:rPr>
          <w:position w:val="-12"/>
        </w:rPr>
        <w:object w:dxaOrig="104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21.75pt" o:ole="">
            <v:imagedata r:id="rId5" o:title=""/>
          </v:shape>
          <o:OLEObject Type="Embed" ProgID="Equation.3" ShapeID="_x0000_i1025" DrawAspect="Content" ObjectID="_1368880736" r:id="rId6"/>
        </w:object>
      </w:r>
      <w:r>
        <w:t xml:space="preserve"> A  so that  </w:t>
      </w:r>
      <w:r w:rsidR="00F60B98" w:rsidRPr="00275AF8">
        <w:rPr>
          <w:position w:val="-12"/>
        </w:rPr>
        <w:object w:dxaOrig="1320" w:dyaOrig="360">
          <v:shape id="_x0000_i1026" type="#_x0000_t75" style="width:66pt;height:18pt" o:ole="">
            <v:imagedata r:id="rId7" o:title=""/>
          </v:shape>
          <o:OLEObject Type="Embed" ProgID="Equation.3" ShapeID="_x0000_i1026" DrawAspect="Content" ObjectID="_1368880737" r:id="rId8"/>
        </w:object>
      </w:r>
      <w:r>
        <w:t xml:space="preserve">  The schematic is shown below.  The circuit is simulated for  100 &lt; f &lt; 10 kHz.</w:t>
      </w:r>
    </w:p>
    <w:p w:rsidR="004A576C" w:rsidRDefault="004A576C" w:rsidP="004A576C"/>
    <w:p w:rsidR="004A576C" w:rsidRDefault="004A576C" w:rsidP="004A576C"/>
    <w:p w:rsidR="004A576C" w:rsidRDefault="00B75F3F" w:rsidP="004A576C">
      <w:pPr>
        <w:ind w:left="720" w:firstLine="720"/>
      </w:pPr>
      <w:r>
        <w:rPr>
          <w:noProof/>
        </w:rPr>
        <w:drawing>
          <wp:inline distT="0" distB="0" distL="0" distR="0">
            <wp:extent cx="4124325" cy="23145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76C" w:rsidRDefault="004A576C" w:rsidP="004A576C"/>
    <w:p w:rsidR="004A576C" w:rsidRDefault="004A576C" w:rsidP="004A576C"/>
    <w:p w:rsidR="004A576C" w:rsidRDefault="00B75F3F" w:rsidP="004A576C">
      <w:r>
        <w:rPr>
          <w:noProof/>
        </w:rPr>
        <w:drawing>
          <wp:inline distT="0" distB="0" distL="0" distR="0">
            <wp:extent cx="5486400" cy="28956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76C" w:rsidRDefault="004A576C" w:rsidP="004A576C"/>
    <w:p w:rsidR="004A576C" w:rsidRDefault="004A576C" w:rsidP="004A576C"/>
    <w:p w:rsidR="004A576C" w:rsidRDefault="004A576C" w:rsidP="004A576C"/>
    <w:p w:rsidR="002D74EA" w:rsidRPr="004A576C" w:rsidRDefault="00B75F3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486400" cy="28956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4EA" w:rsidRDefault="002D74EA"/>
    <w:p w:rsidR="002D74EA" w:rsidRPr="002D74EA" w:rsidRDefault="002D74EA"/>
    <w:sectPr w:rsidR="002D74EA" w:rsidRPr="002D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C67A11"/>
    <w:rsid w:val="001E2106"/>
    <w:rsid w:val="001F55BA"/>
    <w:rsid w:val="002533FE"/>
    <w:rsid w:val="00275AF8"/>
    <w:rsid w:val="002D74EA"/>
    <w:rsid w:val="00392235"/>
    <w:rsid w:val="003E399C"/>
    <w:rsid w:val="004A576C"/>
    <w:rsid w:val="004F35EC"/>
    <w:rsid w:val="00592707"/>
    <w:rsid w:val="0065526C"/>
    <w:rsid w:val="007848C3"/>
    <w:rsid w:val="00794FFF"/>
    <w:rsid w:val="00942817"/>
    <w:rsid w:val="00947F4F"/>
    <w:rsid w:val="009E5B49"/>
    <w:rsid w:val="00AD6AFB"/>
    <w:rsid w:val="00B73D92"/>
    <w:rsid w:val="00B75F3F"/>
    <w:rsid w:val="00B85C0E"/>
    <w:rsid w:val="00B944C5"/>
    <w:rsid w:val="00BB455D"/>
    <w:rsid w:val="00C6544B"/>
    <w:rsid w:val="00C67A11"/>
    <w:rsid w:val="00EF31EA"/>
    <w:rsid w:val="00EF3DA3"/>
    <w:rsid w:val="00F1694F"/>
    <w:rsid w:val="00F60B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2011-06-06T19:49:00Z</dcterms:created>
  <dcterms:modified xsi:type="dcterms:W3CDTF">2011-06-06T19:49:00Z</dcterms:modified>
</cp:coreProperties>
</file>