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6FE70" w14:textId="77777777" w:rsidR="005A19F3" w:rsidRDefault="005A19F3">
      <w:pPr>
        <w:autoSpaceDE w:val="0"/>
        <w:autoSpaceDN w:val="0"/>
        <w:adjustRightInd w:val="0"/>
      </w:pPr>
      <w:r>
        <w:rPr>
          <w:b/>
          <w:bCs/>
        </w:rPr>
        <w:t>Chapter 15, Problem 29.</w:t>
      </w:r>
    </w:p>
    <w:p w14:paraId="756BB413" w14:textId="77777777" w:rsidR="005A19F3" w:rsidRDefault="005A19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FE82F3E" w14:textId="77777777" w:rsidR="005A19F3" w:rsidRDefault="005A19F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inverse Laplace transform of:</w:t>
      </w:r>
    </w:p>
    <w:p w14:paraId="49693E8E" w14:textId="77777777" w:rsidR="005A19F3" w:rsidRDefault="005A19F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91B00A" w14:textId="77777777" w:rsidR="005A19F3" w:rsidRDefault="005B4E0B">
      <w:pPr>
        <w:pStyle w:val="PlainText"/>
        <w:ind w:left="720" w:firstLine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2140" w:dyaOrig="660" w14:anchorId="32C10B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75pt;height:33.1pt" o:ole="">
            <v:imagedata r:id="rId5" o:title=""/>
          </v:shape>
          <o:OLEObject Type="Embed" ProgID="Equation.DSMT4" ShapeID="_x0000_i1025" DrawAspect="Content" ObjectID="_1609776170" r:id="rId6"/>
        </w:object>
      </w:r>
      <w:r w:rsidR="007F5D0E">
        <w:rPr>
          <w:rFonts w:ascii="Times New Roman" w:eastAsia="MS Mincho" w:hAnsi="Times New Roman" w:cs="Times New Roman"/>
          <w:sz w:val="24"/>
          <w:szCs w:val="24"/>
        </w:rPr>
        <w:t>.</w:t>
      </w:r>
      <w:bookmarkStart w:id="0" w:name="_GoBack"/>
      <w:bookmarkEnd w:id="0"/>
    </w:p>
    <w:p w14:paraId="211B6366" w14:textId="77777777" w:rsidR="005A19F3" w:rsidRDefault="005A19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sectPr w:rsidR="005A19F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EEB7A16"/>
    <w:multiLevelType w:val="hybridMultilevel"/>
    <w:tmpl w:val="D36A189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CD1E3A"/>
    <w:multiLevelType w:val="hybridMultilevel"/>
    <w:tmpl w:val="139CAD2C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EDF095B"/>
    <w:multiLevelType w:val="hybridMultilevel"/>
    <w:tmpl w:val="2FE8513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DFF1CE6"/>
    <w:multiLevelType w:val="hybridMultilevel"/>
    <w:tmpl w:val="CCE039F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9684B1F"/>
    <w:multiLevelType w:val="hybridMultilevel"/>
    <w:tmpl w:val="6A4C3F6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021349"/>
    <w:multiLevelType w:val="hybridMultilevel"/>
    <w:tmpl w:val="02EC4F7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4"/>
  </w:num>
  <w:num w:numId="3">
    <w:abstractNumId w:val="5"/>
  </w:num>
  <w:num w:numId="4">
    <w:abstractNumId w:val="4"/>
  </w:num>
  <w:num w:numId="5">
    <w:abstractNumId w:val="22"/>
  </w:num>
  <w:num w:numId="6">
    <w:abstractNumId w:val="16"/>
  </w:num>
  <w:num w:numId="7">
    <w:abstractNumId w:val="23"/>
  </w:num>
  <w:num w:numId="8">
    <w:abstractNumId w:val="12"/>
  </w:num>
  <w:num w:numId="9">
    <w:abstractNumId w:val="7"/>
  </w:num>
  <w:num w:numId="10">
    <w:abstractNumId w:val="19"/>
  </w:num>
  <w:num w:numId="11">
    <w:abstractNumId w:val="9"/>
  </w:num>
  <w:num w:numId="12">
    <w:abstractNumId w:val="1"/>
  </w:num>
  <w:num w:numId="13">
    <w:abstractNumId w:val="10"/>
  </w:num>
  <w:num w:numId="14">
    <w:abstractNumId w:val="17"/>
  </w:num>
  <w:num w:numId="15">
    <w:abstractNumId w:val="13"/>
  </w:num>
  <w:num w:numId="16">
    <w:abstractNumId w:val="8"/>
  </w:num>
  <w:num w:numId="17">
    <w:abstractNumId w:val="11"/>
  </w:num>
  <w:num w:numId="18">
    <w:abstractNumId w:val="3"/>
  </w:num>
  <w:num w:numId="19">
    <w:abstractNumId w:val="20"/>
  </w:num>
  <w:num w:numId="20">
    <w:abstractNumId w:val="21"/>
  </w:num>
  <w:num w:numId="21">
    <w:abstractNumId w:val="2"/>
  </w:num>
  <w:num w:numId="22">
    <w:abstractNumId w:val="6"/>
  </w:num>
  <w:num w:numId="23">
    <w:abstractNumId w:val="1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0B"/>
    <w:rsid w:val="00075232"/>
    <w:rsid w:val="002A49A1"/>
    <w:rsid w:val="005A19F3"/>
    <w:rsid w:val="005B4E0B"/>
    <w:rsid w:val="007F5D0E"/>
    <w:rsid w:val="0087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FB991E"/>
  <w15:chartTrackingRefBased/>
  <w15:docId w15:val="{FDE0544A-3790-4691-A7FF-6BBB9ACA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2019-01-23T23:46:00Z</dcterms:created>
  <dcterms:modified xsi:type="dcterms:W3CDTF">2019-01-23T23:46:00Z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