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21589" w14:textId="77777777" w:rsidR="000A3F3B" w:rsidRDefault="000A3F3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8D0036">
        <w:rPr>
          <w:b/>
          <w:bCs/>
        </w:rPr>
        <w:t>16</w:t>
      </w:r>
      <w:r>
        <w:rPr>
          <w:b/>
          <w:bCs/>
        </w:rPr>
        <w:t xml:space="preserve">, Problem </w:t>
      </w:r>
      <w:r w:rsidR="0017643F">
        <w:rPr>
          <w:b/>
          <w:bCs/>
        </w:rPr>
        <w:t>7</w:t>
      </w:r>
      <w:r>
        <w:rPr>
          <w:b/>
          <w:bCs/>
        </w:rPr>
        <w:t>.</w:t>
      </w:r>
    </w:p>
    <w:p w14:paraId="59E134A9" w14:textId="77777777" w:rsidR="000A3F3B" w:rsidRDefault="000A3F3B">
      <w:pPr>
        <w:autoSpaceDE w:val="0"/>
        <w:autoSpaceDN w:val="0"/>
        <w:adjustRightInd w:val="0"/>
      </w:pPr>
    </w:p>
    <w:p w14:paraId="2FAE1608" w14:textId="77777777" w:rsidR="000A3F3B" w:rsidRDefault="000A3F3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step response of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given by</w:t>
      </w:r>
    </w:p>
    <w:p w14:paraId="448FF431" w14:textId="77777777" w:rsidR="000A3F3B" w:rsidRDefault="000A3F3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197D9FC" w14:textId="77777777" w:rsidR="000A3F3B" w:rsidRDefault="00B96E24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880" w:dyaOrig="660" w14:anchorId="78745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35pt;height:33.1pt" o:ole="">
            <v:imagedata r:id="rId5" o:title=""/>
          </v:shape>
          <o:OLEObject Type="Embed" ProgID="Equation.DSMT4" ShapeID="_x0000_i1025" DrawAspect="Content" ObjectID="_1610719188" r:id="rId6"/>
        </w:object>
      </w:r>
    </w:p>
    <w:p w14:paraId="19927EC0" w14:textId="77777777" w:rsidR="000A3F3B" w:rsidRDefault="000A3F3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4155C4D" w14:textId="77777777" w:rsidR="000A3F3B" w:rsidRDefault="000A3F3B" w:rsidP="0017643F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</w:t>
      </w:r>
      <w:r w:rsidR="00996926">
        <w:rPr>
          <w:rFonts w:ascii="Times New Roman" w:eastAsia="MS Mincho" w:hAnsi="Times New Roman" w:cs="Times New Roman"/>
          <w:sz w:val="24"/>
          <w:szCs w:val="24"/>
        </w:rPr>
        <w:t>6</w:t>
      </w:r>
      <w:r w:rsidR="00993293">
        <w:rPr>
          <w:rFonts w:ascii="Times New Roman" w:eastAsia="MS Mincho" w:hAnsi="Times New Roman" w:cs="Times New Roman"/>
          <w:sz w:val="24"/>
          <w:szCs w:val="24"/>
        </w:rPr>
        <w:t xml:space="preserve"> amps</w:t>
      </w:r>
      <w:r w:rsidR="00996926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di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996926">
        <w:rPr>
          <w:rFonts w:ascii="Times New Roman" w:eastAsia="MS Mincho" w:hAnsi="Times New Roman" w:cs="Times New Roman"/>
          <w:sz w:val="24"/>
          <w:szCs w:val="24"/>
        </w:rPr>
        <w:t>12</w:t>
      </w:r>
      <w:r w:rsidR="00993293">
        <w:rPr>
          <w:rFonts w:ascii="Times New Roman" w:eastAsia="MS Mincho" w:hAnsi="Times New Roman" w:cs="Times New Roman"/>
          <w:sz w:val="24"/>
          <w:szCs w:val="24"/>
        </w:rPr>
        <w:t xml:space="preserve"> amps/sec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solve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sectPr w:rsidR="000A3F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24"/>
    <w:rsid w:val="000850BB"/>
    <w:rsid w:val="000A3F3B"/>
    <w:rsid w:val="0017643F"/>
    <w:rsid w:val="005E7FAE"/>
    <w:rsid w:val="008D0036"/>
    <w:rsid w:val="00993293"/>
    <w:rsid w:val="00996926"/>
    <w:rsid w:val="00B96E24"/>
    <w:rsid w:val="00D23AEC"/>
    <w:rsid w:val="00D2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B2F80FD"/>
  <w15:chartTrackingRefBased/>
  <w15:docId w15:val="{B270F867-502B-4A37-B51D-B4D6E930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2019-02-03T22:13:00Z</dcterms:created>
  <dcterms:modified xsi:type="dcterms:W3CDTF">2019-02-03T22:13:00Z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