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E577310" w14:textId="77777777" w:rsidR="00040013" w:rsidRDefault="00040013">
      <w:pPr>
        <w:autoSpaceDE w:val="0"/>
        <w:autoSpaceDN w:val="0"/>
        <w:adjustRightInd w:val="0"/>
      </w:pPr>
      <w:bookmarkStart w:id="0" w:name="_GoBack"/>
      <w:bookmarkEnd w:id="0"/>
      <w:r>
        <w:rPr>
          <w:b/>
          <w:bCs/>
        </w:rPr>
        <w:t xml:space="preserve">Chapter </w:t>
      </w:r>
      <w:r w:rsidR="00C031EB">
        <w:rPr>
          <w:b/>
          <w:bCs/>
        </w:rPr>
        <w:t>16</w:t>
      </w:r>
      <w:r>
        <w:rPr>
          <w:b/>
          <w:bCs/>
        </w:rPr>
        <w:t xml:space="preserve">, Problem </w:t>
      </w:r>
      <w:r w:rsidR="00AF1DFF">
        <w:rPr>
          <w:b/>
          <w:bCs/>
        </w:rPr>
        <w:t>40</w:t>
      </w:r>
      <w:r>
        <w:rPr>
          <w:b/>
          <w:bCs/>
        </w:rPr>
        <w:t>.</w:t>
      </w:r>
    </w:p>
    <w:p w14:paraId="5BE61A5B" w14:textId="77777777" w:rsidR="00040013" w:rsidRDefault="00040013">
      <w:pPr>
        <w:autoSpaceDE w:val="0"/>
        <w:autoSpaceDN w:val="0"/>
        <w:adjustRightInd w:val="0"/>
      </w:pPr>
    </w:p>
    <w:p w14:paraId="258E0454" w14:textId="77777777" w:rsidR="00040013" w:rsidRDefault="000400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In the circuit of Fig. </w:t>
      </w:r>
      <w:r w:rsidR="00C031EB">
        <w:rPr>
          <w:rFonts w:ascii="Times New Roman" w:eastAsia="MS Mincho" w:hAnsi="Times New Roman" w:cs="Times New Roman"/>
          <w:sz w:val="24"/>
          <w:szCs w:val="24"/>
        </w:rPr>
        <w:t>16.</w:t>
      </w:r>
      <w:r w:rsidR="00AF1DFF">
        <w:rPr>
          <w:rFonts w:ascii="Times New Roman" w:eastAsia="MS Mincho" w:hAnsi="Times New Roman" w:cs="Times New Roman"/>
          <w:sz w:val="24"/>
          <w:szCs w:val="24"/>
        </w:rPr>
        <w:t>63</w:t>
      </w:r>
      <w:r>
        <w:rPr>
          <w:rFonts w:ascii="Times New Roman" w:eastAsia="MS Mincho" w:hAnsi="Times New Roman" w:cs="Times New Roman"/>
          <w:sz w:val="24"/>
          <w:szCs w:val="24"/>
        </w:rPr>
        <w:t xml:space="preserve">,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and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) for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t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&gt; 0. Assume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v</w:t>
      </w:r>
      <w:r>
        <w:rPr>
          <w:rFonts w:ascii="Times New Roman" w:eastAsia="MS Mincho" w:hAnsi="Times New Roman" w:cs="Times New Roman"/>
          <w:sz w:val="24"/>
          <w:szCs w:val="24"/>
        </w:rPr>
        <w:t xml:space="preserve">(0) = 0 V and </w:t>
      </w:r>
    </w:p>
    <w:p w14:paraId="5448DA3D" w14:textId="77777777" w:rsidR="00040013" w:rsidRDefault="000400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i/>
          <w:iCs/>
          <w:sz w:val="24"/>
          <w:szCs w:val="24"/>
        </w:rPr>
        <w:t>i</w:t>
      </w:r>
      <w:r>
        <w:rPr>
          <w:rFonts w:ascii="Times New Roman" w:eastAsia="MS Mincho" w:hAnsi="Times New Roman" w:cs="Times New Roman"/>
          <w:sz w:val="24"/>
          <w:szCs w:val="24"/>
        </w:rPr>
        <w:t>(0) = 1 A.</w:t>
      </w:r>
    </w:p>
    <w:p w14:paraId="09E93A31" w14:textId="77777777" w:rsidR="00040013" w:rsidRDefault="000400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536A3015" w14:textId="09E9F6C7" w:rsidR="00040013" w:rsidRDefault="007F0BB5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  <w:r>
        <w:rPr>
          <w:rFonts w:ascii="Times New Roman" w:eastAsia="MS Mincho" w:hAnsi="Times New Roman"/>
          <w:noProof/>
          <w:sz w:val="24"/>
          <w:szCs w:val="24"/>
        </w:rPr>
        <w:drawing>
          <wp:inline distT="0" distB="0" distL="0" distR="0" wp14:anchorId="0034FAF4" wp14:editId="20236BC4">
            <wp:extent cx="3048000" cy="977265"/>
            <wp:effectExtent l="0" t="0" r="0" b="0"/>
            <wp:docPr id="1" name="Picture 1" descr="08-0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08-09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977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C37E01" w14:textId="77777777" w:rsidR="00040013" w:rsidRDefault="00040013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05C5C72E" w14:textId="77777777" w:rsidR="00040013" w:rsidRDefault="00040013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Figure </w:t>
      </w:r>
      <w:r w:rsidR="00C031EB">
        <w:rPr>
          <w:rFonts w:ascii="Times New Roman" w:eastAsia="MS Mincho" w:hAnsi="Times New Roman" w:cs="Times New Roman"/>
          <w:sz w:val="24"/>
          <w:szCs w:val="24"/>
        </w:rPr>
        <w:t>16.</w:t>
      </w:r>
      <w:r w:rsidR="00AF1DFF">
        <w:rPr>
          <w:rFonts w:ascii="Times New Roman" w:eastAsia="MS Mincho" w:hAnsi="Times New Roman" w:cs="Times New Roman"/>
          <w:sz w:val="24"/>
          <w:szCs w:val="24"/>
        </w:rPr>
        <w:t>63</w:t>
      </w:r>
    </w:p>
    <w:p w14:paraId="0F76E8E2" w14:textId="77777777" w:rsidR="00040013" w:rsidRPr="00B36C7B" w:rsidRDefault="008C4530" w:rsidP="00B36C7B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For Prob. </w:t>
      </w:r>
      <w:r w:rsidR="00C031EB">
        <w:rPr>
          <w:rFonts w:ascii="Times New Roman" w:eastAsia="MS Mincho" w:hAnsi="Times New Roman" w:cs="Times New Roman"/>
          <w:sz w:val="24"/>
          <w:szCs w:val="24"/>
        </w:rPr>
        <w:t>16.</w:t>
      </w:r>
      <w:r w:rsidR="00AF1DFF">
        <w:rPr>
          <w:rFonts w:ascii="Times New Roman" w:eastAsia="MS Mincho" w:hAnsi="Times New Roman" w:cs="Times New Roman"/>
          <w:sz w:val="24"/>
          <w:szCs w:val="24"/>
        </w:rPr>
        <w:t>40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sectPr w:rsidR="00040013" w:rsidRPr="00B36C7B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8A65BB"/>
    <w:multiLevelType w:val="hybridMultilevel"/>
    <w:tmpl w:val="E3E20A3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3BFB"/>
    <w:rsid w:val="00040013"/>
    <w:rsid w:val="001433EA"/>
    <w:rsid w:val="00702097"/>
    <w:rsid w:val="007F0BB5"/>
    <w:rsid w:val="008C4530"/>
    <w:rsid w:val="00AF1DFF"/>
    <w:rsid w:val="00B36C7B"/>
    <w:rsid w:val="00C031EB"/>
    <w:rsid w:val="00E33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6D9ECD40"/>
  <w15:chartTrackingRefBased/>
  <w15:docId w15:val="{5D2BEB1C-F45D-4BBC-B4F9-A7EAED281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pPr>
      <w:tabs>
        <w:tab w:val="center" w:pos="5040"/>
        <w:tab w:val="right" w:pos="8640"/>
      </w:tabs>
      <w:ind w:left="1440"/>
    </w:pPr>
    <w:rPr>
      <w:rFonts w:ascii="Times New Roman" w:eastAsia="MS Mincho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2</cp:revision>
  <cp:lastPrinted>2002-10-05T22:02:00Z</cp:lastPrinted>
  <dcterms:created xsi:type="dcterms:W3CDTF">2019-02-04T00:34:00Z</dcterms:created>
  <dcterms:modified xsi:type="dcterms:W3CDTF">2019-02-04T00:34:00Z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