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23EB" w:rsidRDefault="00100E95">
      <w:pPr>
        <w:rPr>
          <w:b/>
          <w:bCs/>
        </w:rPr>
      </w:pPr>
      <w:r>
        <w:rPr>
          <w:b/>
          <w:bCs/>
        </w:rPr>
        <w:t>Chapter 16, Solution 92</w:t>
      </w:r>
      <w:r w:rsidR="00DD23EB">
        <w:rPr>
          <w:b/>
          <w:bCs/>
        </w:rPr>
        <w:t xml:space="preserve">. </w:t>
      </w:r>
    </w:p>
    <w:p w:rsidR="00DD23EB" w:rsidRDefault="00DD23EB"/>
    <w:p w:rsidR="000903F9" w:rsidRDefault="000903F9"/>
    <w:p w:rsidR="000903F9" w:rsidRDefault="00C176EE">
      <w:r w:rsidRPr="00167095">
        <w:rPr>
          <w:position w:val="-10"/>
        </w:rPr>
        <w:object w:dxaOrig="478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9.1pt;height:16.9pt" o:ole="">
            <v:imagedata r:id="rId5" o:title=""/>
          </v:shape>
          <o:OLEObject Type="Embed" ProgID="Equation.3" ShapeID="_x0000_i1025" DrawAspect="Content" ObjectID="_1373170124" r:id="rId6"/>
        </w:object>
      </w:r>
    </w:p>
    <w:p w:rsidR="000903F9" w:rsidRDefault="000903F9"/>
    <w:p w:rsidR="000903F9" w:rsidRDefault="00167095">
      <w:r>
        <w:t>Thus,</w:t>
      </w:r>
    </w:p>
    <w:p w:rsidR="00167095" w:rsidRDefault="00167095"/>
    <w:p w:rsidR="00167095" w:rsidRDefault="00167095">
      <w:r>
        <w:tab/>
      </w:r>
      <w:r w:rsidR="00C176EE" w:rsidRPr="00167095">
        <w:rPr>
          <w:position w:val="-10"/>
        </w:rPr>
        <w:object w:dxaOrig="5539" w:dyaOrig="340">
          <v:shape id="_x0000_i1026" type="#_x0000_t75" style="width:277.35pt;height:16.9pt" o:ole="">
            <v:imagedata r:id="rId7" o:title=""/>
          </v:shape>
          <o:OLEObject Type="Embed" ProgID="Equation.3" ShapeID="_x0000_i1026" DrawAspect="Content" ObjectID="_1373170125" r:id="rId8"/>
        </w:object>
      </w:r>
    </w:p>
    <w:p w:rsidR="000903F9" w:rsidRDefault="000903F9"/>
    <w:p w:rsidR="000903F9" w:rsidRDefault="00167095">
      <w:r>
        <w:t>This now leads to our state equations,</w:t>
      </w:r>
    </w:p>
    <w:p w:rsidR="000903F9" w:rsidRDefault="000903F9"/>
    <w:p w:rsidR="000903F9" w:rsidRDefault="002564A8" w:rsidP="00167095">
      <w:pPr>
        <w:jc w:val="center"/>
      </w:pPr>
      <w:r w:rsidRPr="00167095">
        <w:rPr>
          <w:b/>
          <w:bCs/>
          <w:position w:val="-36"/>
        </w:rPr>
        <w:object w:dxaOrig="6080" w:dyaOrig="800">
          <v:shape id="_x0000_i1027" type="#_x0000_t75" style="width:304pt;height:40pt" o:ole="">
            <v:imagedata r:id="rId9" o:title=""/>
          </v:shape>
          <o:OLEObject Type="Embed" ProgID="Equation.3" ShapeID="_x0000_i1027" DrawAspect="Content" ObjectID="_1373170126" r:id="rId10"/>
        </w:object>
      </w:r>
    </w:p>
    <w:p w:rsidR="000903F9" w:rsidRDefault="000903F9"/>
    <w:p w:rsidR="000903F9" w:rsidRDefault="000903F9"/>
    <w:p w:rsidR="000903F9" w:rsidRDefault="000903F9"/>
    <w:p w:rsidR="000903F9" w:rsidRPr="000903F9" w:rsidRDefault="000903F9"/>
    <w:sectPr w:rsidR="000903F9" w:rsidRPr="000903F9" w:rsidSect="007567D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6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9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2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cs="Times New Roman" w:hint="default"/>
      </w:rPr>
    </w:lvl>
  </w:abstractNum>
  <w:abstractNum w:abstractNumId="14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6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2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5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32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3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34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5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6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7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8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9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1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42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43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4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5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46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0"/>
  </w:num>
  <w:num w:numId="15">
    <w:abstractNumId w:val="37"/>
  </w:num>
  <w:num w:numId="16">
    <w:abstractNumId w:val="3"/>
  </w:num>
  <w:num w:numId="17">
    <w:abstractNumId w:val="14"/>
  </w:num>
  <w:num w:numId="18">
    <w:abstractNumId w:val="7"/>
  </w:num>
  <w:num w:numId="19">
    <w:abstractNumId w:val="38"/>
  </w:num>
  <w:num w:numId="20">
    <w:abstractNumId w:val="35"/>
  </w:num>
  <w:num w:numId="21">
    <w:abstractNumId w:val="28"/>
  </w:num>
  <w:num w:numId="22">
    <w:abstractNumId w:val="43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4"/>
  </w:num>
  <w:num w:numId="32">
    <w:abstractNumId w:val="18"/>
  </w:num>
  <w:num w:numId="33">
    <w:abstractNumId w:val="36"/>
  </w:num>
  <w:num w:numId="34">
    <w:abstractNumId w:val="46"/>
  </w:num>
  <w:num w:numId="35">
    <w:abstractNumId w:val="33"/>
  </w:num>
  <w:num w:numId="36">
    <w:abstractNumId w:val="13"/>
  </w:num>
  <w:num w:numId="37">
    <w:abstractNumId w:val="25"/>
  </w:num>
  <w:num w:numId="38">
    <w:abstractNumId w:val="42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39"/>
  </w:num>
  <w:num w:numId="44">
    <w:abstractNumId w:val="5"/>
  </w:num>
  <w:num w:numId="45">
    <w:abstractNumId w:val="45"/>
  </w:num>
  <w:num w:numId="46">
    <w:abstractNumId w:val="41"/>
  </w:num>
  <w:num w:numId="4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84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581BF6"/>
    <w:rsid w:val="000903F9"/>
    <w:rsid w:val="000A06C5"/>
    <w:rsid w:val="000C15E6"/>
    <w:rsid w:val="000D0551"/>
    <w:rsid w:val="000E650D"/>
    <w:rsid w:val="00100E95"/>
    <w:rsid w:val="00167095"/>
    <w:rsid w:val="001678E0"/>
    <w:rsid w:val="001843EB"/>
    <w:rsid w:val="001E2452"/>
    <w:rsid w:val="001F193C"/>
    <w:rsid w:val="0022745E"/>
    <w:rsid w:val="002564A8"/>
    <w:rsid w:val="00290558"/>
    <w:rsid w:val="002E07D4"/>
    <w:rsid w:val="00322D5A"/>
    <w:rsid w:val="003351DE"/>
    <w:rsid w:val="003442F5"/>
    <w:rsid w:val="00383067"/>
    <w:rsid w:val="00386C0E"/>
    <w:rsid w:val="003A423D"/>
    <w:rsid w:val="003E5F58"/>
    <w:rsid w:val="0043233F"/>
    <w:rsid w:val="004715D5"/>
    <w:rsid w:val="00491FA8"/>
    <w:rsid w:val="00554EEA"/>
    <w:rsid w:val="00575D72"/>
    <w:rsid w:val="00581BF6"/>
    <w:rsid w:val="00587550"/>
    <w:rsid w:val="005E669E"/>
    <w:rsid w:val="00626577"/>
    <w:rsid w:val="00644A66"/>
    <w:rsid w:val="00680B46"/>
    <w:rsid w:val="006A4768"/>
    <w:rsid w:val="006B3855"/>
    <w:rsid w:val="006D196F"/>
    <w:rsid w:val="006F12BC"/>
    <w:rsid w:val="00715644"/>
    <w:rsid w:val="007567DB"/>
    <w:rsid w:val="007848A3"/>
    <w:rsid w:val="007C64FE"/>
    <w:rsid w:val="008268E6"/>
    <w:rsid w:val="00863AFB"/>
    <w:rsid w:val="00886249"/>
    <w:rsid w:val="00940841"/>
    <w:rsid w:val="009816C8"/>
    <w:rsid w:val="009E2B51"/>
    <w:rsid w:val="009F30B3"/>
    <w:rsid w:val="00A3665A"/>
    <w:rsid w:val="00A367CF"/>
    <w:rsid w:val="00AA665B"/>
    <w:rsid w:val="00B75DC3"/>
    <w:rsid w:val="00B91CC0"/>
    <w:rsid w:val="00C176EE"/>
    <w:rsid w:val="00C82A56"/>
    <w:rsid w:val="00CD1688"/>
    <w:rsid w:val="00CE6256"/>
    <w:rsid w:val="00CF756C"/>
    <w:rsid w:val="00D1343B"/>
    <w:rsid w:val="00D74FFB"/>
    <w:rsid w:val="00DD23EB"/>
    <w:rsid w:val="00F120FA"/>
    <w:rsid w:val="00F54957"/>
    <w:rsid w:val="00FC15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67DB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7567DB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7567DB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rsid w:val="007567DB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7567DB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7567DB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rsid w:val="007567DB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7DB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7DB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7DB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7DB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7DB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7DB"/>
    <w:rPr>
      <w:rFonts w:asciiTheme="minorHAnsi" w:eastAsiaTheme="minorEastAsia" w:hAnsiTheme="minorHAnsi" w:cstheme="minorBidi"/>
      <w:b/>
      <w:bCs/>
    </w:rPr>
  </w:style>
  <w:style w:type="paragraph" w:styleId="BodyText2">
    <w:name w:val="Body Text 2"/>
    <w:basedOn w:val="Normal"/>
    <w:link w:val="BodyText2Char"/>
    <w:uiPriority w:val="99"/>
    <w:rsid w:val="007567DB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567DB"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rsid w:val="007567DB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7567DB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</Words>
  <Characters>129</Characters>
  <Application>Microsoft Office Word</Application>
  <DocSecurity>0</DocSecurity>
  <Lines>1</Lines>
  <Paragraphs>1</Paragraphs>
  <ScaleCrop>false</ScaleCrop>
  <Company>C&amp;C Enterprises</Company>
  <LinksUpToDate>false</LinksUpToDate>
  <CharactersWithSpaces>150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5</cp:revision>
  <dcterms:created xsi:type="dcterms:W3CDTF">2011-05-10T12:08:00Z</dcterms:created>
  <dcterms:modified xsi:type="dcterms:W3CDTF">2011-07-26T11:11:00Z</dcterms:modified>
</cp:coreProperties>
</file>