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23EB" w:rsidRDefault="00D0457E">
      <w:pPr>
        <w:rPr>
          <w:b/>
          <w:bCs/>
        </w:rPr>
      </w:pPr>
      <w:r>
        <w:rPr>
          <w:b/>
          <w:bCs/>
        </w:rPr>
        <w:t xml:space="preserve">Chapter 16, Solution </w:t>
      </w:r>
      <w:r w:rsidR="00CF3D00">
        <w:rPr>
          <w:b/>
          <w:bCs/>
        </w:rPr>
        <w:t>99</w:t>
      </w:r>
      <w:r w:rsidR="00DD23EB">
        <w:rPr>
          <w:b/>
          <w:bCs/>
        </w:rPr>
        <w:t xml:space="preserve">. </w:t>
      </w:r>
    </w:p>
    <w:p w:rsidR="00DD23EB" w:rsidRDefault="00DD23EB">
      <w:pPr>
        <w:rPr>
          <w:b/>
          <w:bCs/>
        </w:rPr>
      </w:pPr>
    </w:p>
    <w:p w:rsidR="0064588F" w:rsidRDefault="0064588F">
      <w:pPr>
        <w:rPr>
          <w:b/>
          <w:bCs/>
        </w:rPr>
      </w:pPr>
    </w:p>
    <w:p w:rsidR="0064588F" w:rsidRDefault="009B2C9E" w:rsidP="0064588F">
      <w:pPr>
        <w:ind w:firstLine="720"/>
      </w:pPr>
      <w:r w:rsidRPr="000E3477">
        <w:rPr>
          <w:position w:val="-52"/>
        </w:rPr>
        <w:object w:dxaOrig="2880" w:dyaOrig="12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in;height:60pt" o:ole="" fillcolor="window">
            <v:imagedata r:id="rId5" o:title=""/>
          </v:shape>
          <o:OLEObject Type="Embed" ProgID="Equation.3" ShapeID="_x0000_i1025" DrawAspect="Content" ObjectID="_1366521430" r:id="rId6"/>
        </w:object>
      </w:r>
    </w:p>
    <w:p w:rsidR="0064588F" w:rsidRDefault="0064588F" w:rsidP="0064588F">
      <w:pPr>
        <w:ind w:firstLine="720"/>
      </w:pPr>
    </w:p>
    <w:p w:rsidR="0064588F" w:rsidRDefault="009B2C9E" w:rsidP="0064588F">
      <w:pPr>
        <w:ind w:firstLine="720"/>
      </w:pPr>
      <w:r w:rsidRPr="000E3477">
        <w:rPr>
          <w:position w:val="-52"/>
        </w:rPr>
        <w:object w:dxaOrig="3660" w:dyaOrig="1200">
          <v:shape id="_x0000_i1026" type="#_x0000_t75" style="width:183pt;height:60pt" o:ole="" fillcolor="window">
            <v:imagedata r:id="rId7" o:title=""/>
          </v:shape>
          <o:OLEObject Type="Embed" ProgID="Equation.3" ShapeID="_x0000_i1026" DrawAspect="Content" ObjectID="_1366521431" r:id="rId8"/>
        </w:object>
      </w:r>
    </w:p>
    <w:p w:rsidR="0064588F" w:rsidRDefault="009B2C9E" w:rsidP="0064588F">
      <w:pPr>
        <w:ind w:firstLine="720"/>
      </w:pPr>
      <w:r w:rsidRPr="000E3477">
        <w:rPr>
          <w:position w:val="-52"/>
        </w:rPr>
        <w:object w:dxaOrig="2220" w:dyaOrig="1200">
          <v:shape id="_x0000_i1027" type="#_x0000_t75" style="width:111pt;height:60pt" o:ole="" fillcolor="window">
            <v:imagedata r:id="rId9" o:title=""/>
          </v:shape>
          <o:OLEObject Type="Embed" ProgID="Equation.3" ShapeID="_x0000_i1027" DrawAspect="Content" ObjectID="_1366521432" r:id="rId10"/>
        </w:object>
      </w:r>
    </w:p>
    <w:p w:rsidR="0064588F" w:rsidRDefault="0064588F" w:rsidP="0064588F">
      <w:pPr>
        <w:ind w:firstLine="720"/>
      </w:pPr>
    </w:p>
    <w:p w:rsidR="0064588F" w:rsidRDefault="0064588F" w:rsidP="0064588F">
      <w:r>
        <w:t>Comparing this with the given transfer function,</w:t>
      </w:r>
    </w:p>
    <w:p w:rsidR="0064588F" w:rsidRDefault="009B2C9E" w:rsidP="0064588F">
      <w:pPr>
        <w:ind w:firstLine="720"/>
      </w:pPr>
      <w:r w:rsidRPr="000E3477">
        <w:rPr>
          <w:position w:val="-22"/>
        </w:rPr>
        <w:object w:dxaOrig="800" w:dyaOrig="620">
          <v:shape id="_x0000_i1028" type="#_x0000_t75" style="width:39.75pt;height:30.75pt" o:ole="" fillcolor="window">
            <v:imagedata r:id="rId11" o:title=""/>
          </v:shape>
          <o:OLEObject Type="Embed" ProgID="Equation.3" ShapeID="_x0000_i1028" DrawAspect="Content" ObjectID="_1366521433" r:id="rId12"/>
        </w:object>
      </w:r>
      <w:r w:rsidR="0064588F">
        <w:t>,</w:t>
      </w:r>
      <w:r w:rsidR="0064588F">
        <w:tab/>
      </w:r>
      <w:r w:rsidRPr="000E3477">
        <w:rPr>
          <w:position w:val="-22"/>
        </w:rPr>
        <w:object w:dxaOrig="780" w:dyaOrig="620">
          <v:shape id="_x0000_i1029" type="#_x0000_t75" style="width:39pt;height:30.75pt" o:ole="" fillcolor="window">
            <v:imagedata r:id="rId13" o:title=""/>
          </v:shape>
          <o:OLEObject Type="Embed" ProgID="Equation.3" ShapeID="_x0000_i1029" DrawAspect="Content" ObjectID="_1366521434" r:id="rId14"/>
        </w:object>
      </w:r>
    </w:p>
    <w:p w:rsidR="0064588F" w:rsidRDefault="0064588F" w:rsidP="0064588F"/>
    <w:p w:rsidR="0064588F" w:rsidRDefault="0064588F" w:rsidP="0064588F">
      <w:proofErr w:type="gramStart"/>
      <w:r>
        <w:t xml:space="preserve">If </w:t>
      </w:r>
      <w:proofErr w:type="gramEnd"/>
      <w:r w:rsidR="009B2C9E" w:rsidRPr="000E3477">
        <w:rPr>
          <w:position w:val="-10"/>
        </w:rPr>
        <w:object w:dxaOrig="920" w:dyaOrig="320">
          <v:shape id="_x0000_i1030" type="#_x0000_t75" style="width:45.75pt;height:15.75pt" o:ole="" fillcolor="window">
            <v:imagedata r:id="rId15" o:title=""/>
          </v:shape>
          <o:OLEObject Type="Embed" ProgID="Equation.3" ShapeID="_x0000_i1030" DrawAspect="Content" ObjectID="_1366521435" r:id="rId16"/>
        </w:object>
      </w:r>
      <w:r>
        <w:t>,</w:t>
      </w:r>
      <w:r>
        <w:tab/>
      </w:r>
      <w:r w:rsidR="009B2C9E" w:rsidRPr="000E3477">
        <w:rPr>
          <w:position w:val="-22"/>
        </w:rPr>
        <w:object w:dxaOrig="999" w:dyaOrig="620">
          <v:shape id="_x0000_i1031" type="#_x0000_t75" style="width:50.25pt;height:30.75pt" o:ole="" fillcolor="window">
            <v:imagedata r:id="rId17" o:title=""/>
          </v:shape>
          <o:OLEObject Type="Embed" ProgID="Equation.3" ShapeID="_x0000_i1031" DrawAspect="Content" ObjectID="_1366521436" r:id="rId18"/>
        </w:object>
      </w:r>
      <w:r w:rsidR="009B2C9E" w:rsidRPr="00073A8F">
        <w:rPr>
          <w:b/>
          <w:bCs/>
          <w:position w:val="-10"/>
        </w:rPr>
        <w:object w:dxaOrig="760" w:dyaOrig="320">
          <v:shape id="_x0000_i1032" type="#_x0000_t75" style="width:38.25pt;height:15.75pt" o:ole="" fillcolor="window">
            <v:imagedata r:id="rId19" o:title=""/>
          </v:shape>
          <o:OLEObject Type="Embed" ProgID="Equation.3" ShapeID="_x0000_i1032" DrawAspect="Content" ObjectID="_1366521437" r:id="rId20"/>
        </w:object>
      </w:r>
    </w:p>
    <w:p w:rsidR="0064588F" w:rsidRDefault="009B2C9E" w:rsidP="0064588F">
      <w:pPr>
        <w:ind w:left="720" w:firstLine="720"/>
      </w:pPr>
      <w:r w:rsidRPr="000E3477">
        <w:rPr>
          <w:position w:val="-22"/>
        </w:rPr>
        <w:object w:dxaOrig="980" w:dyaOrig="620">
          <v:shape id="_x0000_i1033" type="#_x0000_t75" style="width:48.75pt;height:30.75pt" o:ole="" fillcolor="window">
            <v:imagedata r:id="rId21" o:title=""/>
          </v:shape>
          <o:OLEObject Type="Embed" ProgID="Equation.3" ShapeID="_x0000_i1033" DrawAspect="Content" ObjectID="_1366521438" r:id="rId22"/>
        </w:object>
      </w:r>
      <w:r w:rsidRPr="00073A8F">
        <w:rPr>
          <w:b/>
          <w:bCs/>
          <w:position w:val="-10"/>
        </w:rPr>
        <w:object w:dxaOrig="880" w:dyaOrig="320">
          <v:shape id="_x0000_i1034" type="#_x0000_t75" style="width:44.25pt;height:15.75pt" o:ole="" fillcolor="window">
            <v:imagedata r:id="rId23" o:title=""/>
          </v:shape>
          <o:OLEObject Type="Embed" ProgID="Equation.3" ShapeID="_x0000_i1034" DrawAspect="Content" ObjectID="_1366521439" r:id="rId24"/>
        </w:object>
      </w:r>
    </w:p>
    <w:p w:rsidR="0064588F" w:rsidRDefault="0064588F" w:rsidP="0064588F"/>
    <w:p w:rsidR="0064588F" w:rsidRDefault="0064588F">
      <w:pPr>
        <w:rPr>
          <w:b/>
          <w:bCs/>
        </w:rPr>
      </w:pPr>
    </w:p>
    <w:sectPr w:rsidR="0064588F" w:rsidSect="000E347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6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9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2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3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cs="Times New Roman" w:hint="default"/>
      </w:rPr>
    </w:lvl>
  </w:abstractNum>
  <w:abstractNum w:abstractNumId="14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6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8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9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2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3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25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6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7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3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1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32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3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34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5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6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7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8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9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4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1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</w:abstractNum>
  <w:abstractNum w:abstractNumId="42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43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4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5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46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24"/>
  </w:num>
  <w:num w:numId="2">
    <w:abstractNumId w:val="31"/>
  </w:num>
  <w:num w:numId="3">
    <w:abstractNumId w:val="4"/>
  </w:num>
  <w:num w:numId="4">
    <w:abstractNumId w:val="12"/>
  </w:num>
  <w:num w:numId="5">
    <w:abstractNumId w:val="19"/>
  </w:num>
  <w:num w:numId="6">
    <w:abstractNumId w:val="1"/>
  </w:num>
  <w:num w:numId="7">
    <w:abstractNumId w:val="6"/>
  </w:num>
  <w:num w:numId="8">
    <w:abstractNumId w:val="2"/>
  </w:num>
  <w:num w:numId="9">
    <w:abstractNumId w:val="20"/>
  </w:num>
  <w:num w:numId="10">
    <w:abstractNumId w:val="16"/>
  </w:num>
  <w:num w:numId="11">
    <w:abstractNumId w:val="34"/>
  </w:num>
  <w:num w:numId="12">
    <w:abstractNumId w:val="30"/>
  </w:num>
  <w:num w:numId="13">
    <w:abstractNumId w:val="27"/>
  </w:num>
  <w:num w:numId="14">
    <w:abstractNumId w:val="40"/>
  </w:num>
  <w:num w:numId="15">
    <w:abstractNumId w:val="37"/>
  </w:num>
  <w:num w:numId="16">
    <w:abstractNumId w:val="3"/>
  </w:num>
  <w:num w:numId="17">
    <w:abstractNumId w:val="14"/>
  </w:num>
  <w:num w:numId="18">
    <w:abstractNumId w:val="7"/>
  </w:num>
  <w:num w:numId="19">
    <w:abstractNumId w:val="38"/>
  </w:num>
  <w:num w:numId="20">
    <w:abstractNumId w:val="35"/>
  </w:num>
  <w:num w:numId="21">
    <w:abstractNumId w:val="28"/>
  </w:num>
  <w:num w:numId="22">
    <w:abstractNumId w:val="43"/>
  </w:num>
  <w:num w:numId="23">
    <w:abstractNumId w:val="21"/>
  </w:num>
  <w:num w:numId="24">
    <w:abstractNumId w:val="26"/>
  </w:num>
  <w:num w:numId="25">
    <w:abstractNumId w:val="22"/>
  </w:num>
  <w:num w:numId="26">
    <w:abstractNumId w:val="32"/>
  </w:num>
  <w:num w:numId="27">
    <w:abstractNumId w:val="23"/>
  </w:num>
  <w:num w:numId="28">
    <w:abstractNumId w:val="17"/>
  </w:num>
  <w:num w:numId="29">
    <w:abstractNumId w:val="10"/>
  </w:num>
  <w:num w:numId="30">
    <w:abstractNumId w:val="15"/>
  </w:num>
  <w:num w:numId="31">
    <w:abstractNumId w:val="44"/>
  </w:num>
  <w:num w:numId="32">
    <w:abstractNumId w:val="18"/>
  </w:num>
  <w:num w:numId="33">
    <w:abstractNumId w:val="36"/>
  </w:num>
  <w:num w:numId="34">
    <w:abstractNumId w:val="46"/>
  </w:num>
  <w:num w:numId="35">
    <w:abstractNumId w:val="33"/>
  </w:num>
  <w:num w:numId="36">
    <w:abstractNumId w:val="13"/>
  </w:num>
  <w:num w:numId="37">
    <w:abstractNumId w:val="25"/>
  </w:num>
  <w:num w:numId="38">
    <w:abstractNumId w:val="42"/>
  </w:num>
  <w:num w:numId="39">
    <w:abstractNumId w:val="9"/>
  </w:num>
  <w:num w:numId="40">
    <w:abstractNumId w:val="29"/>
  </w:num>
  <w:num w:numId="41">
    <w:abstractNumId w:val="8"/>
  </w:num>
  <w:num w:numId="42">
    <w:abstractNumId w:val="11"/>
  </w:num>
  <w:num w:numId="43">
    <w:abstractNumId w:val="39"/>
  </w:num>
  <w:num w:numId="44">
    <w:abstractNumId w:val="5"/>
  </w:num>
  <w:num w:numId="45">
    <w:abstractNumId w:val="45"/>
  </w:num>
  <w:num w:numId="46">
    <w:abstractNumId w:val="41"/>
  </w:num>
  <w:num w:numId="4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doNotHyphenateCaps/>
  <w:characterSpacingControl w:val="doNotCompress"/>
  <w:doNotValidateAgainstSchema/>
  <w:doNotDemarcateInvalidXml/>
  <w:compat/>
  <w:rsids>
    <w:rsidRoot w:val="00581BF6"/>
    <w:rsid w:val="000364B0"/>
    <w:rsid w:val="00073A8F"/>
    <w:rsid w:val="000A06C5"/>
    <w:rsid w:val="000C15E6"/>
    <w:rsid w:val="000D0551"/>
    <w:rsid w:val="000E3477"/>
    <w:rsid w:val="000E650D"/>
    <w:rsid w:val="001678E0"/>
    <w:rsid w:val="001843EB"/>
    <w:rsid w:val="00196D04"/>
    <w:rsid w:val="001E2452"/>
    <w:rsid w:val="00290558"/>
    <w:rsid w:val="002C143F"/>
    <w:rsid w:val="002E07D4"/>
    <w:rsid w:val="00322D5A"/>
    <w:rsid w:val="003351DE"/>
    <w:rsid w:val="00383067"/>
    <w:rsid w:val="00386C0E"/>
    <w:rsid w:val="003A423D"/>
    <w:rsid w:val="003E5F58"/>
    <w:rsid w:val="0043233F"/>
    <w:rsid w:val="00554EEA"/>
    <w:rsid w:val="00575D72"/>
    <w:rsid w:val="00581BF6"/>
    <w:rsid w:val="00587550"/>
    <w:rsid w:val="005C39D3"/>
    <w:rsid w:val="005E669E"/>
    <w:rsid w:val="00626577"/>
    <w:rsid w:val="00644A66"/>
    <w:rsid w:val="0064588F"/>
    <w:rsid w:val="00680B46"/>
    <w:rsid w:val="006A4768"/>
    <w:rsid w:val="006B3855"/>
    <w:rsid w:val="006D196F"/>
    <w:rsid w:val="006F12BC"/>
    <w:rsid w:val="007848A3"/>
    <w:rsid w:val="008268E6"/>
    <w:rsid w:val="00856741"/>
    <w:rsid w:val="00863AFB"/>
    <w:rsid w:val="00886249"/>
    <w:rsid w:val="008A3F0C"/>
    <w:rsid w:val="009816C8"/>
    <w:rsid w:val="009B2C9E"/>
    <w:rsid w:val="009E2B51"/>
    <w:rsid w:val="009F30B3"/>
    <w:rsid w:val="00A3665A"/>
    <w:rsid w:val="00AA665B"/>
    <w:rsid w:val="00B75DC3"/>
    <w:rsid w:val="00B91CC0"/>
    <w:rsid w:val="00C82A56"/>
    <w:rsid w:val="00CD1688"/>
    <w:rsid w:val="00CE6256"/>
    <w:rsid w:val="00CF3D00"/>
    <w:rsid w:val="00CF756C"/>
    <w:rsid w:val="00D0457E"/>
    <w:rsid w:val="00D1343B"/>
    <w:rsid w:val="00D74FFB"/>
    <w:rsid w:val="00DD23EB"/>
    <w:rsid w:val="00EB615A"/>
    <w:rsid w:val="00F120FA"/>
    <w:rsid w:val="00F54957"/>
    <w:rsid w:val="00F857B5"/>
    <w:rsid w:val="00FC15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3477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E3477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rsid w:val="000E3477"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rsid w:val="000E3477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0E3477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0E3477"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rsid w:val="000E3477"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477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477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477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477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477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477"/>
    <w:rPr>
      <w:rFonts w:asciiTheme="minorHAnsi" w:eastAsiaTheme="minorEastAsia" w:hAnsiTheme="minorHAnsi" w:cstheme="minorBidi"/>
      <w:b/>
      <w:bCs/>
    </w:rPr>
  </w:style>
  <w:style w:type="paragraph" w:styleId="BodyText2">
    <w:name w:val="Body Text 2"/>
    <w:basedOn w:val="Normal"/>
    <w:link w:val="BodyText2Char"/>
    <w:uiPriority w:val="99"/>
    <w:rsid w:val="000E3477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0E3477"/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rsid w:val="000E3477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0E3477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301</Characters>
  <Application>Microsoft Office Word</Application>
  <DocSecurity>0</DocSecurity>
  <Lines>2</Lines>
  <Paragraphs>1</Paragraphs>
  <ScaleCrop>false</ScaleCrop>
  <Company>C&amp;C Enterprises</Company>
  <LinksUpToDate>false</LinksUpToDate>
  <CharactersWithSpaces>314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2</cp:revision>
  <dcterms:created xsi:type="dcterms:W3CDTF">2011-05-10T12:27:00Z</dcterms:created>
  <dcterms:modified xsi:type="dcterms:W3CDTF">2011-05-10T12:27:00Z</dcterms:modified>
</cp:coreProperties>
</file>