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434" w:rsidRDefault="00EB6434">
      <w:pPr>
        <w:rPr>
          <w:b/>
          <w:bCs/>
        </w:rPr>
      </w:pPr>
      <w:r>
        <w:rPr>
          <w:b/>
          <w:bCs/>
        </w:rPr>
        <w:t xml:space="preserve">Chapter 17, Solution 21. </w:t>
      </w:r>
    </w:p>
    <w:p w:rsidR="00EB6434" w:rsidRDefault="00EB6434">
      <w:pPr>
        <w:rPr>
          <w:b/>
          <w:bCs/>
        </w:rPr>
      </w:pPr>
    </w:p>
    <w:p w:rsidR="00903AB8" w:rsidRPr="006F1F9B" w:rsidRDefault="00903AB8" w:rsidP="00903AB8">
      <w:pPr>
        <w:ind w:left="720"/>
        <w:rPr>
          <w:highlight w:val="yellow"/>
        </w:rPr>
      </w:pPr>
      <w:r>
        <w:t xml:space="preserve">Obtain the Fourier series for the periodic waveform in Fig. 17.57. </w:t>
      </w:r>
    </w:p>
    <w:p w:rsidR="00903AB8" w:rsidRDefault="00903AB8" w:rsidP="00903AB8"/>
    <w:p w:rsidR="00903AB8" w:rsidRDefault="00903AB8" w:rsidP="00903AB8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EAB7BC" wp14:editId="259797D7">
                <wp:simplePos x="0" y="0"/>
                <wp:positionH relativeFrom="column">
                  <wp:posOffset>241479</wp:posOffset>
                </wp:positionH>
                <wp:positionV relativeFrom="paragraph">
                  <wp:posOffset>45935</wp:posOffset>
                </wp:positionV>
                <wp:extent cx="4749800" cy="1306195"/>
                <wp:effectExtent l="0" t="0" r="69850" b="10350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9800" cy="1306195"/>
                          <a:chOff x="0" y="0"/>
                          <a:chExt cx="4749800" cy="1306195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0" y="0"/>
                            <a:ext cx="4749800" cy="1306195"/>
                            <a:chOff x="0" y="0"/>
                            <a:chExt cx="4749800" cy="1306195"/>
                          </a:xfrm>
                        </wpg:grpSpPr>
                        <wpg:grpSp>
                          <wpg:cNvPr id="1" name="Group 2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749800" cy="1306195"/>
                              <a:chOff x="1239" y="2323"/>
                              <a:chExt cx="7480" cy="2057"/>
                            </a:xfrm>
                          </wpg:grpSpPr>
                          <wps:wsp>
                            <wps:cNvPr id="2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7" y="2323"/>
                                <a:ext cx="0" cy="20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39" y="4380"/>
                                <a:ext cx="74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" name="Line 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857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26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475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5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74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23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0" name="Straight Connector 10"/>
                          <wps:cNvCnPr/>
                          <wps:spPr>
                            <a:xfrm flipH="1">
                              <a:off x="1622738" y="727656"/>
                              <a:ext cx="67927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3493" y="598867"/>
                            <a:ext cx="347345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03AB8" w:rsidRDefault="00903AB8" w:rsidP="00903AB8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AB7BC" id="Group 12" o:spid="_x0000_s1026" style="position:absolute;margin-left:19pt;margin-top:3.6pt;width:374pt;height:102.85pt;z-index:251659264" coordsize="47498,13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">
                <v:group id="Group 11" o:spid="_x0000_s1027" style="position:absolute;width:47498;height:13061" coordsize="47498,130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group id="Group 2" o:spid="_x0000_s1028" style="position:absolute;width:47498;height:13061" coordorigin="1239,2323" coordsize="7480,2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  <v:line id="Line 3" o:spid="_x0000_s1029" style="position:absolute;visibility:visible;mso-wrap-style:square" from="3857,2323" to="3857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2JR8QAAADa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/YlHxAAAANoAAAAPAAAAAAAAAAAA&#10;AAAAAKECAABkcnMvZG93bnJldi54bWxQSwUGAAAAAAQABAD5AAAAkgMAAAAA&#10;"/>
                    <v:line id="Line 4" o:spid="_x0000_s1030" style="position:absolute;visibility:visible;mso-wrap-style:square" from="1239,4380" to="8719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8K1MMAAADaAAAADwAAAGRycy9kb3ducmV2LnhtbESPQWsCMRSE7wX/Q3iCt5rVgtbVKOJS&#10;8FALaun5uXndLN28LJu4pv/eCIUeh5n5hlltom1ET52vHSuYjDMQxKXTNVcKPs9vz68gfEDW2Dgm&#10;Bb/kYbMePK0w1+7GR+pPoRIJwj5HBSaENpfSl4Ys+rFriZP37TqLIcmukrrDW4LbRk6zbCYt1pwW&#10;DLa0M1T+nK5WwdwURzmXxfv5o+jrySIe4tdlodRoGLdLEIFi+A//tfdawQs8rqQb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0PCtTDAAAA2gAAAA8AAAAAAAAAAAAA&#10;AAAAoQIAAGRycy9kb3ducmV2LnhtbFBLBQYAAAAABAAEAPkAAACRAwAAAAA=&#10;">
                      <v:stroke endarrow="block"/>
                    </v:line>
                    <v:line id="Line 5" o:spid="_x0000_s1031" style="position:absolute;flip:y;visibility:visible;mso-wrap-style:square" from="3857,3445" to="4605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04BMMAAADaAAAADwAAAGRycy9kb3ducmV2LnhtbESPwWrDMBBE74H+g9hCb4ncUExwo4RS&#10;CMQ0h8YJ5LpYa8vUWhlJtd2/jwqFHoeZecNs97PtxUg+dI4VPK8yEMS10x23Cq6Xw3IDIkRkjb1j&#10;UvBDAfa7h8UWC+0mPtNYxVYkCIcCFZgYh0LKUBuyGFZuIE5e47zFmKRvpfY4Jbjt5TrLcmmx47Rg&#10;cKB3Q/VX9W0VyPJj+vSH9bVpm+PgbqU55dOs1NPj/PYKItIc/8N/7aNW8AK/V9INkL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9OATDAAAA2gAAAA8AAAAAAAAAAAAA&#10;AAAAoQIAAGRycy9kb3ducmV2LnhtbFBLBQYAAAAABAAEAPkAAACRAwAAAAA=&#10;" strokeweight="1.5pt"/>
                    <v:line id="Line 6" o:spid="_x0000_s1032" style="position:absolute;flip:y;visibility:visible;mso-wrap-style:square" from="1426,3445" to="2174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Gdn8MAAADaAAAADwAAAGRycy9kb3ducmV2LnhtbESPwWrDMBBE74H+g9hCb4ncQE1wo4RS&#10;CMQ0h8YJ5LpYa8vUWhlJtd2/jwqFHoeZecNs97PtxUg+dI4VPK8yEMS10x23Cq6Xw3IDIkRkjb1j&#10;UvBDAfa7h8UWC+0mPtNYxVYkCIcCFZgYh0LKUBuyGFZuIE5e47zFmKRvpfY4Jbjt5TrLcmmx47Rg&#10;cKB3Q/VX9W0VyPJj+vSH9bVpm+PgbqU55dOs1NPj/PYKItIc/8N/7aNW8AK/V9INkL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xnZ/DAAAA2gAAAA8AAAAAAAAAAAAA&#10;AAAAoQIAAGRycy9kb3ducmV2LnhtbFBLBQYAAAAABAAEAPkAAACRAwAAAAA=&#10;" strokeweight="1.5pt"/>
                    <v:line id="Line 7" o:spid="_x0000_s1033" style="position:absolute;flip:y;visibility:visible;mso-wrap-style:square" from="6475,3445" to="7223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MD6MEAAADa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4Xkl3Q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IwPowQAAANoAAAAPAAAAAAAAAAAAAAAA&#10;AKECAABkcnMvZG93bnJldi54bWxQSwUGAAAAAAQABAD5AAAAjwMAAAAA&#10;" strokeweight="1.5pt"/>
                    <v:line id="Line 8" o:spid="_x0000_s1034" style="position:absolute;visibility:visible;mso-wrap-style:square" from="4605,3445" to="5353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5yo8IAAADaAAAADwAAAGRycy9kb3ducmV2LnhtbESPQWvCQBSE74L/YXmCN920QpXUVYpg&#10;Lb01iuDtkX0mabJv4+5G03/fFQSPw8x8wyzXvWnElZyvLCt4mSYgiHOrKy4UHPbbyQKED8gaG8uk&#10;4I88rFfDwRJTbW/8Q9csFCJC2KeooAyhTaX0eUkG/dS2xNE7W2cwROkKqR3eItw08jVJ3qTBiuNC&#10;iS1tSsrrrDMKjl3Gp9966xrsPne78/FS+9m3UuNR//EOIlAfnuFH+0srmMP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5yo8IAAADaAAAADwAAAAAAAAAAAAAA&#10;AAChAgAAZHJzL2Rvd25yZXYueG1sUEsFBgAAAAAEAAQA+QAAAJADAAAAAA==&#10;" strokeweight="1.5pt"/>
                    <v:line id="Line 9" o:spid="_x0000_s1035" style="position:absolute;visibility:visible;mso-wrap-style:square" from="2174,3445" to="2922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Hm0b8AAADaAAAADwAAAGRycy9kb3ducmV2LnhtbERPTYvCMBC9L/gfwgje1tQVRKpRRHAV&#10;b9ZF2NvQjG1tM6lJqt1/vzkIHh/ve7nuTSMe5HxlWcFknIAgzq2uuFDwc959zkH4gKyxsUwK/sjD&#10;ejX4WGKq7ZNP9MhCIWII+xQVlCG0qZQ+L8mgH9uWOHJX6wyGCF0htcNnDDeN/EqSmTRYcWwosaVt&#10;SXmddUbBpcv491bvXIPd935/vdxrPz0qNRr2mwWIQH14i1/ug1YQt8Yr8Qb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KHm0b8AAADaAAAADwAAAAAAAAAAAAAAAACh&#10;AgAAZHJzL2Rvd25yZXYueG1sUEsFBgAAAAAEAAQA+QAAAI0DAAAAAA==&#10;" strokeweight="1.5pt"/>
                    <v:line id="Line 10" o:spid="_x0000_s1036" style="position:absolute;visibility:visible;mso-wrap-style:square" from="7223,3445" to="7971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1DSsIAAADaAAAADwAAAGRycy9kb3ducmV2LnhtbESPQWvCQBSE74L/YXmCN920QtHUVYpg&#10;Lb01iuDtkX0mabJv4+5G03/fFQSPw8x8wyzXvWnElZyvLCt4mSYgiHOrKy4UHPbbyRyED8gaG8uk&#10;4I88rFfDwRJTbW/8Q9csFCJC2KeooAyhTaX0eUkG/dS2xNE7W2cwROkKqR3eItw08jVJ3qTBiuNC&#10;iS1tSsrrrDMKjl3Gp9966xrsPne78/FS+9m3UuNR//EOIlAfnuFH+0srWMD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1DSsIAAADaAAAADwAAAAAAAAAAAAAA&#10;AAChAgAAZHJzL2Rvd25yZXYueG1sUEsFBgAAAAAEAAQA+QAAAJADAAAAAA==&#10;" strokeweight="1.5pt"/>
                  </v:group>
                  <v:line id="Straight Connector 10" o:spid="_x0000_s1037" style="position:absolute;flip:x;visibility:visible;mso-wrap-style:square" from="16227,7276" to="16906,7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k5EcMAAADbAAAADwAAAGRycy9kb3ducmV2LnhtbESPQUsDQQyF74L/YYjgzc7Wg+jaaZFC&#10;ofTWWqHHsBN31u5ktjOxu/57cxC8JbyX974sVlPszZVy6RI7mM8qMMRN8h23Do7vm4dnMEWQPfaJ&#10;ycEPFVgtb28WWPs08p6uB2mNhnCp0UEQGWprSxMoYpmlgVi1z5Qjiq65tT7jqOGxt49V9WQjdqwN&#10;AQdaB2rOh+/ooLeXDwm7cVh/nbLMz8eTf2m2zt3fTW+vYIQm+Tf/XW+94iu9/qID2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ORHDAAAA2wAAAA8AAAAAAAAAAAAA&#10;AAAAoQIAAGRycy9kb3ducmV2LnhtbFBLBQYAAAAABAAEAPkAAACRAwAAAAA=&#10;" strokecolor="windowText" strokeweight="1pt">
                    <v:stroke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8" type="#_x0000_t202" style="position:absolute;left:12234;top:5988;width:3474;height:2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:rsidR="00903AB8" w:rsidRDefault="00903AB8" w:rsidP="00903AB8">
                        <w: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903AB8" w:rsidRDefault="00903AB8" w:rsidP="00903AB8">
      <w:pPr>
        <w:pStyle w:val="Header"/>
        <w:tabs>
          <w:tab w:val="clear" w:pos="4320"/>
          <w:tab w:val="clear" w:pos="8640"/>
        </w:tabs>
      </w:pPr>
    </w:p>
    <w:p w:rsidR="00903AB8" w:rsidRDefault="00903AB8" w:rsidP="00903AB8"/>
    <w:p w:rsidR="00903AB8" w:rsidRDefault="00903AB8" w:rsidP="00903AB8"/>
    <w:p w:rsidR="00903AB8" w:rsidRDefault="00903AB8" w:rsidP="00903AB8"/>
    <w:p w:rsidR="00903AB8" w:rsidRDefault="00903AB8" w:rsidP="00903AB8"/>
    <w:p w:rsidR="00903AB8" w:rsidRDefault="00903AB8" w:rsidP="00903AB8"/>
    <w:p w:rsidR="00903AB8" w:rsidRDefault="00903AB8" w:rsidP="00903AB8">
      <w:pPr>
        <w:ind w:left="-561"/>
      </w:pPr>
    </w:p>
    <w:p w:rsidR="00903AB8" w:rsidRDefault="00903AB8" w:rsidP="00903AB8">
      <w:pPr>
        <w:pStyle w:val="Heading1"/>
        <w:tabs>
          <w:tab w:val="left" w:pos="285"/>
          <w:tab w:val="left" w:pos="1020"/>
          <w:tab w:val="left" w:pos="1545"/>
          <w:tab w:val="left" w:pos="2040"/>
        </w:tabs>
        <w:rPr>
          <w:b w:val="0"/>
          <w:bCs w:val="0"/>
        </w:rPr>
      </w:pPr>
      <w:r>
        <w:t xml:space="preserve">       </w:t>
      </w:r>
      <w:r>
        <w:rPr>
          <w:b w:val="0"/>
          <w:bCs w:val="0"/>
        </w:rPr>
        <w:t>–4</w:t>
      </w:r>
      <w:r>
        <w:rPr>
          <w:b w:val="0"/>
          <w:bCs w:val="0"/>
        </w:rPr>
        <w:tab/>
        <w:t xml:space="preserve">  –3        –2</w:t>
      </w:r>
      <w:r>
        <w:t xml:space="preserve">     </w:t>
      </w:r>
      <w:r>
        <w:rPr>
          <w:b w:val="0"/>
          <w:bCs w:val="0"/>
        </w:rPr>
        <w:t>–1</w:t>
      </w:r>
      <w:r>
        <w:t xml:space="preserve">     </w:t>
      </w:r>
      <w:r>
        <w:rPr>
          <w:b w:val="0"/>
          <w:bCs w:val="0"/>
        </w:rPr>
        <w:t>0         1           2       3        4          5           6</w:t>
      </w:r>
    </w:p>
    <w:p w:rsidR="00903AB8" w:rsidRDefault="00903AB8" w:rsidP="00903AB8">
      <w:pPr>
        <w:pStyle w:val="Heading1"/>
      </w:pPr>
    </w:p>
    <w:p w:rsidR="00903AB8" w:rsidRDefault="00903AB8" w:rsidP="00903AB8"/>
    <w:p w:rsidR="00903AB8" w:rsidRDefault="00903AB8" w:rsidP="00903AB8">
      <w:pPr>
        <w:pStyle w:val="Heading1"/>
        <w:ind w:left="720"/>
        <w:rPr>
          <w:b w:val="0"/>
        </w:rPr>
      </w:pPr>
      <w:r>
        <w:rPr>
          <w:b w:val="0"/>
        </w:rPr>
        <w:t>Figure 17.57</w:t>
      </w:r>
      <w:r>
        <w:rPr>
          <w:b w:val="0"/>
        </w:rPr>
        <w:tab/>
      </w:r>
      <w:r>
        <w:rPr>
          <w:b w:val="0"/>
        </w:rPr>
        <w:tab/>
      </w:r>
    </w:p>
    <w:p w:rsidR="00903AB8" w:rsidRPr="00E34924" w:rsidRDefault="00903AB8" w:rsidP="00903AB8">
      <w:pPr>
        <w:pStyle w:val="Heading1"/>
        <w:ind w:left="720"/>
        <w:rPr>
          <w:b w:val="0"/>
        </w:rPr>
      </w:pPr>
      <w:r>
        <w:rPr>
          <w:b w:val="0"/>
        </w:rPr>
        <w:t>For Prob. 17.19.</w:t>
      </w:r>
    </w:p>
    <w:p w:rsidR="00355A65" w:rsidRDefault="00355A65">
      <w:pPr>
        <w:rPr>
          <w:b/>
          <w:bCs/>
        </w:rPr>
      </w:pPr>
    </w:p>
    <w:p w:rsidR="00355A65" w:rsidRDefault="00355A65">
      <w:pPr>
        <w:rPr>
          <w:b/>
          <w:bCs/>
        </w:rPr>
      </w:pPr>
      <w:r>
        <w:rPr>
          <w:b/>
          <w:bCs/>
        </w:rPr>
        <w:t>Solution</w:t>
      </w:r>
    </w:p>
    <w:p w:rsidR="00355A65" w:rsidRDefault="00355A65">
      <w:pPr>
        <w:rPr>
          <w:b/>
          <w:bCs/>
        </w:rPr>
      </w:pPr>
    </w:p>
    <w:p w:rsidR="00EB6434" w:rsidRDefault="00EB6434">
      <w:r>
        <w:tab/>
        <w:t xml:space="preserve">This is an </w:t>
      </w:r>
      <w:r w:rsidR="00903AB8">
        <w:t>odd</w:t>
      </w:r>
      <w:r>
        <w:t xml:space="preserve"> function.</w:t>
      </w:r>
    </w:p>
    <w:p w:rsidR="00EB6434" w:rsidRDefault="00EB6434"/>
    <w:p w:rsidR="00EB6434" w:rsidRDefault="00903AB8">
      <w:pPr>
        <w:ind w:firstLine="720"/>
      </w:pPr>
      <w:r>
        <w:t>a</w:t>
      </w:r>
      <w:r w:rsidR="00EB6434">
        <w:rPr>
          <w:vertAlign w:val="subscript"/>
        </w:rPr>
        <w:t>n</w:t>
      </w:r>
      <w:r w:rsidR="00EB6434">
        <w:t xml:space="preserve">  =  0,  T  =  4,  </w:t>
      </w:r>
      <w:r w:rsidR="00EB6434">
        <w:sym w:font="Symbol" w:char="F077"/>
      </w:r>
      <w:r w:rsidR="00EB6434">
        <w:rPr>
          <w:vertAlign w:val="subscript"/>
        </w:rPr>
        <w:t>o</w:t>
      </w:r>
      <w:r w:rsidR="00EB6434">
        <w:t xml:space="preserve">  =  2</w:t>
      </w:r>
      <w:r w:rsidR="00EB6434">
        <w:sym w:font="Symbol" w:char="F070"/>
      </w:r>
      <w:r w:rsidR="00EB6434">
        <w:t xml:space="preserve">/T  =  </w:t>
      </w:r>
      <w:r w:rsidR="00EB6434">
        <w:sym w:font="Symbol" w:char="F070"/>
      </w:r>
      <w:r w:rsidR="00EB6434">
        <w:t>/2.</w:t>
      </w:r>
    </w:p>
    <w:p w:rsidR="00EB6434" w:rsidRDefault="00EB6434"/>
    <w:p w:rsidR="00EB6434" w:rsidRDefault="00EB6434">
      <w:r>
        <w:tab/>
      </w:r>
      <w:proofErr w:type="gramStart"/>
      <w:r>
        <w:t>f(</w:t>
      </w:r>
      <w:proofErr w:type="gramEnd"/>
      <w:r>
        <w:t xml:space="preserve">t)  =  </w:t>
      </w:r>
      <w:r w:rsidR="00355A65">
        <w:t>10</w:t>
      </w:r>
      <w:r>
        <w:t>t,</w:t>
      </w:r>
      <w:r>
        <w:tab/>
      </w:r>
      <w:r w:rsidR="001A2093">
        <w:tab/>
      </w:r>
      <w:r>
        <w:t>0 &lt; t &lt; 1</w:t>
      </w:r>
    </w:p>
    <w:p w:rsidR="00EB6434" w:rsidRDefault="00EB6434">
      <w:r>
        <w:tab/>
        <w:t xml:space="preserve">       </w:t>
      </w:r>
      <w:proofErr w:type="gramStart"/>
      <w:r>
        <w:t xml:space="preserve">=  </w:t>
      </w:r>
      <w:r w:rsidR="00903AB8">
        <w:t>2</w:t>
      </w:r>
      <w:r>
        <w:t>0</w:t>
      </w:r>
      <w:proofErr w:type="gramEnd"/>
      <w:r w:rsidR="00903AB8">
        <w:t xml:space="preserve"> – 10t</w:t>
      </w:r>
      <w:r>
        <w:t>,</w:t>
      </w:r>
      <w:r>
        <w:tab/>
        <w:t>1 &lt; t &lt; 2</w:t>
      </w:r>
    </w:p>
    <w:p w:rsidR="001A2093" w:rsidRDefault="00EB6434" w:rsidP="001A2093">
      <w:r>
        <w:tab/>
      </w:r>
    </w:p>
    <w:p w:rsidR="001A2093" w:rsidRDefault="001A2093" w:rsidP="001A2093">
      <w:bookmarkStart w:id="0" w:name="_GoBack"/>
      <w:bookmarkEnd w:id="0"/>
    </w:p>
    <w:p w:rsidR="001A2093" w:rsidRDefault="001A2093" w:rsidP="001A2093">
      <w:r>
        <w:rPr>
          <w:position w:val="-32"/>
        </w:rPr>
        <w:object w:dxaOrig="728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364.1pt;height:37.85pt" o:ole="">
            <v:imagedata r:id="rId5" o:title=""/>
          </v:shape>
          <o:OLEObject Type="Embed" ProgID="Equation.DSMT4" ShapeID="_x0000_i1045" DrawAspect="Content" ObjectID="_1500899116" r:id="rId6"/>
        </w:object>
      </w:r>
    </w:p>
    <w:p w:rsidR="001A2093" w:rsidRDefault="001A2093" w:rsidP="001A2093">
      <w:r>
        <w:rPr>
          <w:position w:val="-32"/>
        </w:rPr>
        <w:object w:dxaOrig="6960" w:dyaOrig="760">
          <v:shape id="_x0000_i1046" type="#_x0000_t75" style="width:348.05pt;height:37.85pt" o:ole="">
            <v:imagedata r:id="rId7" o:title=""/>
          </v:shape>
          <o:OLEObject Type="Embed" ProgID="Equation.DSMT4" ShapeID="_x0000_i1046" DrawAspect="Content" ObjectID="_1500899117" r:id="rId8"/>
        </w:object>
      </w:r>
    </w:p>
    <w:p w:rsidR="001A2093" w:rsidRDefault="001A2093" w:rsidP="001A2093">
      <w:r>
        <w:tab/>
      </w:r>
      <w:r>
        <w:rPr>
          <w:position w:val="-30"/>
        </w:rPr>
        <w:object w:dxaOrig="8300" w:dyaOrig="720">
          <v:shape id="_x0000_i1047" type="#_x0000_t75" style="width:415.15pt;height:36.2pt" o:ole="">
            <v:imagedata r:id="rId9" o:title=""/>
          </v:shape>
          <o:OLEObject Type="Embed" ProgID="Equation.DSMT4" ShapeID="_x0000_i1047" DrawAspect="Content" ObjectID="_1500899118" r:id="rId10"/>
        </w:object>
      </w:r>
    </w:p>
    <w:p w:rsidR="001A2093" w:rsidRDefault="001A2093" w:rsidP="001A2093">
      <w:r>
        <w:rPr>
          <w:position w:val="-30"/>
        </w:rPr>
        <w:object w:dxaOrig="8059" w:dyaOrig="700">
          <v:shape id="_x0000_i1048" type="#_x0000_t75" style="width:402.8pt;height:34.95pt" o:ole="">
            <v:imagedata r:id="rId11" o:title=""/>
          </v:shape>
          <o:OLEObject Type="Embed" ProgID="Equation.DSMT4" ShapeID="_x0000_i1048" DrawAspect="Content" ObjectID="_1500899119" r:id="rId12"/>
        </w:object>
      </w:r>
    </w:p>
    <w:p w:rsidR="001A2093" w:rsidRDefault="001A2093" w:rsidP="001A2093">
      <w:r>
        <w:rPr>
          <w:position w:val="-30"/>
        </w:rPr>
        <w:object w:dxaOrig="5160" w:dyaOrig="700">
          <v:shape id="_x0000_i1049" type="#_x0000_t75" style="width:257.95pt;height:34.95pt" o:ole="">
            <v:imagedata r:id="rId13" o:title=""/>
          </v:shape>
          <o:OLEObject Type="Embed" ProgID="Equation.DSMT4" ShapeID="_x0000_i1049" DrawAspect="Content" ObjectID="_1500899120" r:id="rId14"/>
        </w:object>
      </w:r>
    </w:p>
    <w:p w:rsidR="001A2093" w:rsidRDefault="001A2093" w:rsidP="001A2093">
      <w:r>
        <w:rPr>
          <w:position w:val="-32"/>
        </w:rPr>
        <w:object w:dxaOrig="6619" w:dyaOrig="760">
          <v:shape id="_x0000_i1050" type="#_x0000_t75" style="width:330.8pt;height:37.85pt" o:ole="">
            <v:imagedata r:id="rId15" o:title=""/>
          </v:shape>
          <o:OLEObject Type="Embed" ProgID="Equation.DSMT4" ShapeID="_x0000_i1050" DrawAspect="Content" ObjectID="_1500899121" r:id="rId16"/>
        </w:object>
      </w:r>
    </w:p>
    <w:p w:rsidR="001A2093" w:rsidRDefault="001A2093" w:rsidP="001A2093"/>
    <w:p w:rsidR="001A2093" w:rsidRDefault="001A2093" w:rsidP="001A2093">
      <w:r>
        <w:rPr>
          <w:position w:val="-30"/>
        </w:rPr>
        <w:object w:dxaOrig="7020" w:dyaOrig="720">
          <v:shape id="_x0000_i1051" type="#_x0000_t75" style="width:350.95pt;height:36.2pt" o:ole="">
            <v:imagedata r:id="rId17" o:title=""/>
          </v:shape>
          <o:OLEObject Type="Embed" ProgID="Equation.DSMT4" ShapeID="_x0000_i1051" DrawAspect="Content" ObjectID="_1500899122" r:id="rId18"/>
        </w:object>
      </w:r>
    </w:p>
    <w:p w:rsidR="001A2093" w:rsidRDefault="001A2093" w:rsidP="001A2093"/>
    <w:p w:rsidR="001A2093" w:rsidRDefault="001A2093" w:rsidP="001A2093">
      <w:r>
        <w:rPr>
          <w:position w:val="-30"/>
        </w:rPr>
        <w:object w:dxaOrig="7119" w:dyaOrig="700">
          <v:shape id="_x0000_i1052" type="#_x0000_t75" style="width:355.9pt;height:34.95pt" o:ole="">
            <v:imagedata r:id="rId19" o:title=""/>
          </v:shape>
          <o:OLEObject Type="Embed" ProgID="Equation.DSMT4" ShapeID="_x0000_i1052" DrawAspect="Content" ObjectID="_1500899123" r:id="rId20"/>
        </w:object>
      </w:r>
    </w:p>
    <w:p w:rsidR="001A2093" w:rsidRDefault="001A2093" w:rsidP="001A2093">
      <w:r>
        <w:tab/>
      </w:r>
      <w:r>
        <w:rPr>
          <w:position w:val="-30"/>
        </w:rPr>
        <w:object w:dxaOrig="2700" w:dyaOrig="700">
          <v:shape id="_x0000_i1053" type="#_x0000_t75" style="width:134.95pt;height:34.95pt" o:ole="">
            <v:imagedata r:id="rId21" o:title=""/>
          </v:shape>
          <o:OLEObject Type="Embed" ProgID="Equation.DSMT4" ShapeID="_x0000_i1053" DrawAspect="Content" ObjectID="_1500899124" r:id="rId22"/>
        </w:object>
      </w:r>
    </w:p>
    <w:p w:rsidR="001A2093" w:rsidRDefault="001A2093" w:rsidP="001A2093"/>
    <w:p w:rsidR="00EB6434" w:rsidRDefault="00EB6434" w:rsidP="001A2093"/>
    <w:sectPr w:rsidR="00EB64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D3B"/>
    <w:rsid w:val="001A2093"/>
    <w:rsid w:val="00355A65"/>
    <w:rsid w:val="00393D3B"/>
    <w:rsid w:val="0041202B"/>
    <w:rsid w:val="00435090"/>
    <w:rsid w:val="00594A69"/>
    <w:rsid w:val="006B25E4"/>
    <w:rsid w:val="00903AB8"/>
    <w:rsid w:val="009416AE"/>
    <w:rsid w:val="00BE22D1"/>
    <w:rsid w:val="00DA7990"/>
    <w:rsid w:val="00EB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DC97E2F5-E952-4352-9D44-91F39D7B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semiHidden/>
    <w:unhideWhenUsed/>
    <w:rsid w:val="00355A6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355A65"/>
    <w:rPr>
      <w:rFonts w:ascii="Courier New" w:hAnsi="Courier New" w:cs="Courier New"/>
    </w:rPr>
  </w:style>
  <w:style w:type="paragraph" w:styleId="Header">
    <w:name w:val="header"/>
    <w:basedOn w:val="Normal"/>
    <w:link w:val="HeaderChar"/>
    <w:rsid w:val="00903AB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03A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5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User</cp:lastModifiedBy>
  <cp:revision>3</cp:revision>
  <dcterms:created xsi:type="dcterms:W3CDTF">2015-08-12T19:10:00Z</dcterms:created>
  <dcterms:modified xsi:type="dcterms:W3CDTF">2015-08-12T19:38:00Z</dcterms:modified>
</cp:coreProperties>
</file>