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A2FFB5" w14:textId="541673A4" w:rsidR="003D7CA1" w:rsidRDefault="003D7CA1" w:rsidP="003D7CA1">
      <w:pPr>
        <w:pStyle w:val="Heading1"/>
        <w:tabs>
          <w:tab w:val="left" w:pos="930"/>
        </w:tabs>
      </w:pPr>
      <w:r>
        <w:t>Chapter 19, Solution 3.</w:t>
      </w:r>
    </w:p>
    <w:p w14:paraId="7C5F3576" w14:textId="6B92FCBB" w:rsidR="00911319" w:rsidRDefault="00911319" w:rsidP="00911319"/>
    <w:p w14:paraId="28F668DD" w14:textId="77777777" w:rsidR="00911319" w:rsidRDefault="00911319" w:rsidP="00911319">
      <w:pPr>
        <w:tabs>
          <w:tab w:val="left" w:pos="930"/>
        </w:tabs>
      </w:pPr>
      <w:r>
        <w:t>Find the z parameters of the circuit in Fig. 19.67.</w:t>
      </w:r>
      <w:bookmarkStart w:id="0" w:name="_GoBack"/>
      <w:bookmarkEnd w:id="0"/>
    </w:p>
    <w:p w14:paraId="1021A23B" w14:textId="77777777" w:rsidR="00911319" w:rsidRDefault="00911319" w:rsidP="00911319">
      <w:pPr>
        <w:tabs>
          <w:tab w:val="left" w:pos="2505"/>
        </w:tabs>
      </w:pPr>
    </w:p>
    <w:p w14:paraId="755970E5" w14:textId="77777777" w:rsidR="00911319" w:rsidRDefault="00911319" w:rsidP="00911319">
      <w:pPr>
        <w:tabs>
          <w:tab w:val="left" w:pos="2505"/>
        </w:tabs>
      </w:pPr>
      <w:r>
        <w:tab/>
        <w:t xml:space="preserve">8 </w:t>
      </w:r>
      <w:r>
        <w:sym w:font="Symbol" w:char="F057"/>
      </w:r>
      <w:r>
        <w:t xml:space="preserve">                    -j20 </w:t>
      </w:r>
      <w:r>
        <w:sym w:font="Symbol" w:char="F057"/>
      </w:r>
    </w:p>
    <w:p w14:paraId="034CFBA1" w14:textId="77777777" w:rsidR="00911319" w:rsidRDefault="00911319" w:rsidP="00911319">
      <w:pPr>
        <w:tabs>
          <w:tab w:val="left" w:pos="2505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1E19846" wp14:editId="269B957D">
                <wp:simplePos x="0" y="0"/>
                <wp:positionH relativeFrom="column">
                  <wp:posOffset>949960</wp:posOffset>
                </wp:positionH>
                <wp:positionV relativeFrom="paragraph">
                  <wp:posOffset>104140</wp:posOffset>
                </wp:positionV>
                <wp:extent cx="2374900" cy="1198880"/>
                <wp:effectExtent l="6985" t="10795" r="8890" b="952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74900" cy="1198880"/>
                          <a:chOff x="3296" y="4422"/>
                          <a:chExt cx="3740" cy="1888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296" y="4609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4044" y="442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231" y="442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4418" y="442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605" y="442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792" y="4609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5914" y="442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6101" y="442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6101" y="4609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353" y="4609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5353" y="5544"/>
                            <a:ext cx="0" cy="76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3483" y="6310"/>
                            <a:ext cx="355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4" name="Group 15"/>
                        <wpg:cNvGrpSpPr>
                          <a:grpSpLocks/>
                        </wpg:cNvGrpSpPr>
                        <wpg:grpSpPr bwMode="auto">
                          <a:xfrm>
                            <a:off x="5353" y="5152"/>
                            <a:ext cx="180" cy="360"/>
                            <a:chOff x="7740" y="1620"/>
                            <a:chExt cx="804" cy="5400"/>
                          </a:xfrm>
                        </wpg:grpSpPr>
                        <wps:wsp>
                          <wps:cNvPr id="15" name="Arc 16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Arc 17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Arc 18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BA2351" id="Group 2" o:spid="_x0000_s1026" style="position:absolute;margin-left:74.8pt;margin-top:8.2pt;width:187pt;height:94.4pt;z-index:251659264" coordorigin="3296,4422" coordsize="3740,1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">
                <v:line id="Line 3" o:spid="_x0000_s1027" style="position:absolute;visibility:visible;mso-wrap-style:square" from="3296,4609" to="4044,4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flip:y;visibility:visible;mso-wrap-style:square" from="4044,4422" to="4231,4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line id="Line 5" o:spid="_x0000_s1029" style="position:absolute;visibility:visible;mso-wrap-style:square" from="4231,4422" to="4418,4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flip:y;visibility:visible;mso-wrap-style:square" from="4418,4422" to="4605,4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<v:line id="Line 7" o:spid="_x0000_s1031" style="position:absolute;visibility:visible;mso-wrap-style:square" from="4605,4422" to="4792,4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4792,4609" to="5914,4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33" style="position:absolute;visibility:visible;mso-wrap-style:square" from="5914,4422" to="5914,4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6101,4422" to="6101,4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visibility:visible;mso-wrap-style:square" from="6101,4609" to="7036,4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36" style="position:absolute;visibility:visible;mso-wrap-style:square" from="5353,4609" to="5353,5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visibility:visible;mso-wrap-style:square" from="5353,5544" to="5353,6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38" style="position:absolute;visibility:visible;mso-wrap-style:square" from="3483,6310" to="7036,6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group id="Group 15" o:spid="_x0000_s1039" style="position:absolute;left:5353;top:5152;width:180;height:36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Arc 16" o:spid="_x0000_s1040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17" o:spid="_x0000_s1041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18" o:spid="_x0000_s1042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</v:group>
            </w:pict>
          </mc:Fallback>
        </mc:AlternateContent>
      </w:r>
    </w:p>
    <w:p w14:paraId="3B5DFB79" w14:textId="77777777" w:rsidR="00911319" w:rsidRDefault="00911319" w:rsidP="00911319">
      <w:pPr>
        <w:tabs>
          <w:tab w:val="left" w:pos="930"/>
        </w:tabs>
      </w:pPr>
    </w:p>
    <w:p w14:paraId="1F851C57" w14:textId="77777777" w:rsidR="00911319" w:rsidRDefault="00911319" w:rsidP="00911319">
      <w:pPr>
        <w:tabs>
          <w:tab w:val="left" w:pos="930"/>
        </w:tabs>
      </w:pPr>
    </w:p>
    <w:p w14:paraId="509CF5BE" w14:textId="77777777" w:rsidR="00911319" w:rsidRDefault="00911319" w:rsidP="00911319">
      <w:pPr>
        <w:tabs>
          <w:tab w:val="left" w:pos="3855"/>
        </w:tabs>
      </w:pPr>
      <w:r>
        <w:tab/>
        <w:t xml:space="preserve">j12 </w:t>
      </w:r>
      <w:r>
        <w:sym w:font="Symbol" w:char="F057"/>
      </w:r>
    </w:p>
    <w:p w14:paraId="308C6672" w14:textId="77777777" w:rsidR="00911319" w:rsidRDefault="00911319" w:rsidP="00911319">
      <w:pPr>
        <w:tabs>
          <w:tab w:val="left" w:pos="930"/>
        </w:tabs>
      </w:pPr>
    </w:p>
    <w:p w14:paraId="1542F6E3" w14:textId="77777777" w:rsidR="00911319" w:rsidRDefault="00911319" w:rsidP="00911319">
      <w:pPr>
        <w:tabs>
          <w:tab w:val="left" w:pos="930"/>
        </w:tabs>
      </w:pPr>
    </w:p>
    <w:p w14:paraId="45062347" w14:textId="77777777" w:rsidR="00911319" w:rsidRDefault="00911319" w:rsidP="00911319">
      <w:pPr>
        <w:tabs>
          <w:tab w:val="left" w:pos="930"/>
        </w:tabs>
      </w:pPr>
    </w:p>
    <w:p w14:paraId="17843935" w14:textId="77777777" w:rsidR="00911319" w:rsidRDefault="00911319" w:rsidP="00911319">
      <w:pPr>
        <w:tabs>
          <w:tab w:val="left" w:pos="930"/>
        </w:tabs>
      </w:pPr>
    </w:p>
    <w:p w14:paraId="469354A2" w14:textId="77777777" w:rsidR="00911319" w:rsidRDefault="00911319" w:rsidP="00911319">
      <w:pPr>
        <w:tabs>
          <w:tab w:val="left" w:pos="930"/>
        </w:tabs>
      </w:pPr>
    </w:p>
    <w:p w14:paraId="1D22B567" w14:textId="77777777" w:rsidR="00911319" w:rsidRDefault="00911319" w:rsidP="00911319">
      <w:r>
        <w:tab/>
      </w:r>
      <w:r>
        <w:tab/>
      </w:r>
      <w:r>
        <w:tab/>
      </w:r>
    </w:p>
    <w:p w14:paraId="5795EF22" w14:textId="77777777" w:rsidR="00911319" w:rsidRDefault="00911319" w:rsidP="00911319">
      <w:pPr>
        <w:ind w:left="720"/>
      </w:pPr>
      <w:r>
        <w:t>Figure 19.67</w:t>
      </w:r>
      <w:r>
        <w:tab/>
      </w:r>
      <w:r>
        <w:tab/>
      </w:r>
    </w:p>
    <w:p w14:paraId="2E03C677" w14:textId="77777777" w:rsidR="00911319" w:rsidRDefault="00911319" w:rsidP="00911319">
      <w:pPr>
        <w:ind w:left="720"/>
      </w:pPr>
      <w:r>
        <w:t>For Prob. 19.3.</w:t>
      </w:r>
    </w:p>
    <w:p w14:paraId="0014EF09" w14:textId="3E22D6AE" w:rsidR="00911319" w:rsidRDefault="00911319" w:rsidP="00911319"/>
    <w:p w14:paraId="5992A3B5" w14:textId="17B5476C" w:rsidR="00911319" w:rsidRPr="00911319" w:rsidRDefault="00911319" w:rsidP="00911319">
      <w:pPr>
        <w:rPr>
          <w:b/>
        </w:rPr>
      </w:pPr>
      <w:r w:rsidRPr="00911319">
        <w:rPr>
          <w:b/>
        </w:rPr>
        <w:t>Solution</w:t>
      </w:r>
    </w:p>
    <w:p w14:paraId="0D388D89" w14:textId="77777777" w:rsidR="003D7CA1" w:rsidRDefault="003D7CA1" w:rsidP="003D7CA1">
      <w:pPr>
        <w:tabs>
          <w:tab w:val="left" w:pos="930"/>
        </w:tabs>
      </w:pPr>
    </w:p>
    <w:p w14:paraId="4D9A7EE2" w14:textId="77777777" w:rsidR="0073011C" w:rsidRDefault="0073011C" w:rsidP="007479A1">
      <w:pPr>
        <w:tabs>
          <w:tab w:val="left" w:pos="930"/>
        </w:tabs>
        <w:ind w:left="720"/>
      </w:pPr>
    </w:p>
    <w:p w14:paraId="3B029432" w14:textId="77777777" w:rsidR="0073011C" w:rsidRDefault="0073011C" w:rsidP="007479A1">
      <w:pPr>
        <w:tabs>
          <w:tab w:val="left" w:pos="930"/>
        </w:tabs>
        <w:ind w:left="720"/>
      </w:pPr>
      <w:r>
        <w:t>We can use Figure 19.5 to determine the z-parameters.</w:t>
      </w:r>
    </w:p>
    <w:p w14:paraId="6CFC11CF" w14:textId="77777777" w:rsidR="0073011C" w:rsidRDefault="0073011C" w:rsidP="007479A1">
      <w:pPr>
        <w:tabs>
          <w:tab w:val="left" w:pos="930"/>
        </w:tabs>
        <w:ind w:left="720"/>
      </w:pPr>
    </w:p>
    <w:p w14:paraId="1D4435A0" w14:textId="77777777" w:rsidR="007479A1" w:rsidRPr="0073011C" w:rsidRDefault="007479A1" w:rsidP="0073011C">
      <w:pPr>
        <w:tabs>
          <w:tab w:val="left" w:pos="930"/>
        </w:tabs>
        <w:ind w:left="1440"/>
        <w:rPr>
          <w:b/>
        </w:rPr>
      </w:pPr>
      <w:r w:rsidRPr="0073011C">
        <w:rPr>
          <w:b/>
        </w:rPr>
        <w:t>z</w:t>
      </w:r>
      <w:r w:rsidRPr="0073011C">
        <w:rPr>
          <w:b/>
          <w:vertAlign w:val="subscript"/>
        </w:rPr>
        <w:t>12</w:t>
      </w:r>
      <w:r>
        <w:t xml:space="preserve"> = </w:t>
      </w:r>
      <w:r w:rsidRPr="007479A1">
        <w:rPr>
          <w:b/>
        </w:rPr>
        <w:t>j12</w:t>
      </w:r>
      <w:r>
        <w:t xml:space="preserve"> = </w:t>
      </w:r>
      <w:r w:rsidRPr="0073011C">
        <w:rPr>
          <w:b/>
        </w:rPr>
        <w:t>z</w:t>
      </w:r>
      <w:r w:rsidRPr="0073011C">
        <w:rPr>
          <w:b/>
          <w:vertAlign w:val="subscript"/>
        </w:rPr>
        <w:t>21</w:t>
      </w:r>
    </w:p>
    <w:p w14:paraId="5CCA05AD" w14:textId="77777777" w:rsidR="007479A1" w:rsidRDefault="007479A1" w:rsidP="0073011C">
      <w:pPr>
        <w:tabs>
          <w:tab w:val="left" w:pos="930"/>
        </w:tabs>
        <w:ind w:left="1440"/>
      </w:pPr>
    </w:p>
    <w:p w14:paraId="4D48B3C9" w14:textId="77777777" w:rsidR="007479A1" w:rsidRPr="007479A1" w:rsidRDefault="007479A1" w:rsidP="0073011C">
      <w:pPr>
        <w:tabs>
          <w:tab w:val="left" w:pos="930"/>
        </w:tabs>
        <w:ind w:left="1440"/>
      </w:pPr>
      <w:r w:rsidRPr="0073011C">
        <w:rPr>
          <w:b/>
        </w:rPr>
        <w:t>z</w:t>
      </w:r>
      <w:r w:rsidRPr="0073011C">
        <w:rPr>
          <w:b/>
          <w:vertAlign w:val="subscript"/>
        </w:rPr>
        <w:t>11</w:t>
      </w:r>
      <w:r>
        <w:t xml:space="preserve"> – </w:t>
      </w:r>
      <w:r w:rsidRPr="0073011C">
        <w:rPr>
          <w:b/>
        </w:rPr>
        <w:t>z</w:t>
      </w:r>
      <w:r w:rsidRPr="0073011C">
        <w:rPr>
          <w:b/>
          <w:vertAlign w:val="subscript"/>
        </w:rPr>
        <w:t>12</w:t>
      </w:r>
      <w:r>
        <w:t xml:space="preserve"> = 8 or </w:t>
      </w:r>
      <w:r w:rsidRPr="0073011C">
        <w:rPr>
          <w:b/>
        </w:rPr>
        <w:t>z</w:t>
      </w:r>
      <w:r w:rsidRPr="0073011C">
        <w:rPr>
          <w:b/>
          <w:vertAlign w:val="subscript"/>
        </w:rPr>
        <w:t>11</w:t>
      </w:r>
      <w:r w:rsidRPr="0073011C">
        <w:rPr>
          <w:b/>
        </w:rPr>
        <w:t xml:space="preserve"> </w:t>
      </w:r>
      <w:r>
        <w:t xml:space="preserve">= </w:t>
      </w:r>
      <w:r w:rsidRPr="007479A1">
        <w:rPr>
          <w:b/>
        </w:rPr>
        <w:t>(8+j12) Ω</w:t>
      </w:r>
    </w:p>
    <w:p w14:paraId="7925FC1C" w14:textId="77777777" w:rsidR="007479A1" w:rsidRDefault="007479A1" w:rsidP="0073011C">
      <w:pPr>
        <w:tabs>
          <w:tab w:val="left" w:pos="930"/>
        </w:tabs>
        <w:ind w:left="1440"/>
      </w:pPr>
    </w:p>
    <w:p w14:paraId="4145B30F" w14:textId="77777777" w:rsidR="007479A1" w:rsidRPr="007479A1" w:rsidRDefault="007479A1" w:rsidP="0073011C">
      <w:pPr>
        <w:tabs>
          <w:tab w:val="left" w:pos="930"/>
        </w:tabs>
        <w:ind w:left="1440"/>
      </w:pPr>
      <w:r w:rsidRPr="0073011C">
        <w:rPr>
          <w:b/>
        </w:rPr>
        <w:t>z</w:t>
      </w:r>
      <w:r w:rsidRPr="0073011C">
        <w:rPr>
          <w:b/>
          <w:vertAlign w:val="subscript"/>
        </w:rPr>
        <w:t>22</w:t>
      </w:r>
      <w:r>
        <w:t xml:space="preserve"> – </w:t>
      </w:r>
      <w:r w:rsidRPr="0073011C">
        <w:rPr>
          <w:b/>
        </w:rPr>
        <w:t>z</w:t>
      </w:r>
      <w:r w:rsidRPr="0073011C">
        <w:rPr>
          <w:b/>
          <w:vertAlign w:val="subscript"/>
        </w:rPr>
        <w:t>12</w:t>
      </w:r>
      <w:r w:rsidRPr="0073011C">
        <w:rPr>
          <w:b/>
        </w:rPr>
        <w:t xml:space="preserve"> </w:t>
      </w:r>
      <w:r>
        <w:t xml:space="preserve">= –j20 or </w:t>
      </w:r>
      <w:r w:rsidRPr="0073011C">
        <w:rPr>
          <w:b/>
        </w:rPr>
        <w:t>z</w:t>
      </w:r>
      <w:r w:rsidRPr="0073011C">
        <w:rPr>
          <w:b/>
          <w:vertAlign w:val="subscript"/>
        </w:rPr>
        <w:t>22</w:t>
      </w:r>
      <w:r>
        <w:t xml:space="preserve"> = </w:t>
      </w:r>
      <w:r w:rsidRPr="007479A1">
        <w:rPr>
          <w:b/>
        </w:rPr>
        <w:t>(–j8) Ω</w:t>
      </w:r>
    </w:p>
    <w:sectPr w:rsidR="007479A1" w:rsidRPr="007479A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CA1"/>
    <w:rsid w:val="000C5B21"/>
    <w:rsid w:val="001446EE"/>
    <w:rsid w:val="002E536D"/>
    <w:rsid w:val="003D7CA1"/>
    <w:rsid w:val="00655E31"/>
    <w:rsid w:val="006B3978"/>
    <w:rsid w:val="006D2264"/>
    <w:rsid w:val="0073011C"/>
    <w:rsid w:val="007479A1"/>
    <w:rsid w:val="007D278B"/>
    <w:rsid w:val="00911319"/>
    <w:rsid w:val="009B4867"/>
    <w:rsid w:val="00BB74E2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13B70C2"/>
  <w15:chartTrackingRefBased/>
  <w15:docId w15:val="{49176E9A-78CC-476F-9906-21817B1EF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D7CA1"/>
    <w:rPr>
      <w:sz w:val="24"/>
      <w:szCs w:val="24"/>
    </w:rPr>
  </w:style>
  <w:style w:type="paragraph" w:styleId="Heading1">
    <w:name w:val="heading 1"/>
    <w:basedOn w:val="Normal"/>
    <w:next w:val="Normal"/>
    <w:qFormat/>
    <w:rsid w:val="003D7CA1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19, Solution 3</vt:lpstr>
    </vt:vector>
  </TitlesOfParts>
  <Company>Cleveland State University</Company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19, Solution 3</dc:title>
  <dc:subject/>
  <dc:creator>Charles K. Alexander</dc:creator>
  <cp:keywords/>
  <dc:description/>
  <cp:lastModifiedBy>Charles Alexander</cp:lastModifiedBy>
  <cp:revision>3</cp:revision>
  <dcterms:created xsi:type="dcterms:W3CDTF">2019-02-09T19:20:00Z</dcterms:created>
  <dcterms:modified xsi:type="dcterms:W3CDTF">2019-02-09T19:24:00Z</dcterms:modified>
</cp:coreProperties>
</file>