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F00B5" w14:textId="52CA13CC" w:rsidR="00FF507C" w:rsidRDefault="00FF507C" w:rsidP="00FF507C">
      <w:pPr>
        <w:pStyle w:val="Heading1"/>
        <w:tabs>
          <w:tab w:val="left" w:pos="930"/>
        </w:tabs>
      </w:pPr>
      <w:r>
        <w:t>Chapter 19, Solution 73.</w:t>
      </w:r>
    </w:p>
    <w:p w14:paraId="2D6665C2" w14:textId="4C5A857D" w:rsidR="00B511BB" w:rsidRDefault="00B511BB" w:rsidP="00B511BB"/>
    <w:p w14:paraId="7246C734" w14:textId="77777777" w:rsidR="00B511BB" w:rsidRDefault="00B511BB" w:rsidP="00B511BB">
      <w:pPr>
        <w:tabs>
          <w:tab w:val="left" w:pos="930"/>
        </w:tabs>
        <w:ind w:left="720"/>
      </w:pPr>
      <w:r>
        <w:t xml:space="preserve">Three copies of the </w:t>
      </w:r>
      <w:r w:rsidRPr="00313E00">
        <w:t xml:space="preserve">circuit </w:t>
      </w:r>
      <w:r>
        <w:t>shown in Fig. 19.70, are connected in cascade. Determine the z parameters.</w:t>
      </w:r>
    </w:p>
    <w:p w14:paraId="20551ABE" w14:textId="77777777" w:rsidR="00B511BB" w:rsidRDefault="00B511BB" w:rsidP="00B511BB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21315E" wp14:editId="296F98F3">
            <wp:simplePos x="0" y="0"/>
            <wp:positionH relativeFrom="column">
              <wp:posOffset>704850</wp:posOffset>
            </wp:positionH>
            <wp:positionV relativeFrom="paragraph">
              <wp:posOffset>146685</wp:posOffset>
            </wp:positionV>
            <wp:extent cx="2857500" cy="1297305"/>
            <wp:effectExtent l="0" t="0" r="0" b="0"/>
            <wp:wrapNone/>
            <wp:docPr id="2" name="Picture 2" descr="ale29559_1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190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FA072" w14:textId="77777777" w:rsidR="00B511BB" w:rsidRDefault="00B511BB" w:rsidP="00B511BB">
      <w:pPr>
        <w:ind w:left="720"/>
      </w:pPr>
    </w:p>
    <w:p w14:paraId="32EB22CF" w14:textId="77777777" w:rsidR="00B511BB" w:rsidRDefault="00B511BB" w:rsidP="00B511BB">
      <w:pPr>
        <w:ind w:left="720"/>
      </w:pPr>
    </w:p>
    <w:p w14:paraId="01A34089" w14:textId="77777777" w:rsidR="00B511BB" w:rsidRDefault="00B511BB" w:rsidP="00B511BB">
      <w:pPr>
        <w:ind w:left="720"/>
      </w:pPr>
    </w:p>
    <w:p w14:paraId="6EEF795F" w14:textId="77777777" w:rsidR="00B511BB" w:rsidRDefault="00B511BB" w:rsidP="00B511BB">
      <w:pPr>
        <w:ind w:left="720"/>
      </w:pPr>
    </w:p>
    <w:p w14:paraId="741014CA" w14:textId="77777777" w:rsidR="00B511BB" w:rsidRDefault="00B511BB" w:rsidP="00B511BB">
      <w:pPr>
        <w:ind w:left="720"/>
      </w:pPr>
    </w:p>
    <w:p w14:paraId="27FA88B0" w14:textId="77777777" w:rsidR="00B511BB" w:rsidRDefault="00B511BB" w:rsidP="00B511BB">
      <w:pPr>
        <w:ind w:left="720"/>
      </w:pPr>
    </w:p>
    <w:p w14:paraId="515A92CA" w14:textId="77777777" w:rsidR="00B511BB" w:rsidRDefault="00B511BB" w:rsidP="00B511BB">
      <w:pPr>
        <w:ind w:left="720"/>
      </w:pPr>
    </w:p>
    <w:p w14:paraId="1ABE3AD5" w14:textId="77777777" w:rsidR="00B511BB" w:rsidRDefault="00B511BB" w:rsidP="00B511BB">
      <w:pPr>
        <w:ind w:left="720"/>
      </w:pPr>
    </w:p>
    <w:p w14:paraId="0EE3C2FE" w14:textId="77777777" w:rsidR="00B511BB" w:rsidRDefault="00B511BB" w:rsidP="00B511BB">
      <w:pPr>
        <w:ind w:left="720"/>
      </w:pPr>
      <w:r>
        <w:t>Figure 19.70</w:t>
      </w:r>
    </w:p>
    <w:p w14:paraId="52BC33EF" w14:textId="77777777" w:rsidR="00B511BB" w:rsidRDefault="00B511BB" w:rsidP="00B511BB">
      <w:pPr>
        <w:ind w:left="720"/>
      </w:pPr>
      <w:r>
        <w:t>For Probs. 19.6 and 19.73.</w:t>
      </w:r>
    </w:p>
    <w:p w14:paraId="1C8CC31D" w14:textId="77777777" w:rsidR="00B511BB" w:rsidRDefault="00B511BB" w:rsidP="00B511BB">
      <w:pPr>
        <w:rPr>
          <w:b/>
        </w:rPr>
      </w:pPr>
    </w:p>
    <w:p w14:paraId="6638B064" w14:textId="394B65CA" w:rsidR="00B511BB" w:rsidRPr="00B511BB" w:rsidRDefault="00B511BB" w:rsidP="00B511BB">
      <w:pPr>
        <w:rPr>
          <w:b/>
        </w:rPr>
      </w:pPr>
      <w:bookmarkStart w:id="0" w:name="_GoBack"/>
      <w:bookmarkEnd w:id="0"/>
      <w:r w:rsidRPr="00B511BB">
        <w:rPr>
          <w:b/>
        </w:rPr>
        <w:t>Solution</w:t>
      </w:r>
    </w:p>
    <w:p w14:paraId="5FFAC5E4" w14:textId="77777777" w:rsidR="00FF507C" w:rsidRPr="00233369" w:rsidRDefault="00FF507C" w:rsidP="00FF507C"/>
    <w:p w14:paraId="3286A720" w14:textId="77777777" w:rsidR="00FF507C" w:rsidRDefault="00FF507C" w:rsidP="00FF507C">
      <w:pPr>
        <w:tabs>
          <w:tab w:val="left" w:pos="930"/>
        </w:tabs>
      </w:pPr>
      <w:r>
        <w:t>From Problem 19.6,</w:t>
      </w:r>
    </w:p>
    <w:p w14:paraId="72C654A8" w14:textId="77777777" w:rsidR="00FF507C" w:rsidRDefault="00FF507C" w:rsidP="00FF507C">
      <w:pPr>
        <w:tabs>
          <w:tab w:val="left" w:pos="930"/>
        </w:tabs>
      </w:pPr>
      <w:r>
        <w:rPr>
          <w:position w:val="-30"/>
        </w:rPr>
        <w:object w:dxaOrig="4819" w:dyaOrig="720" w14:anchorId="3A26FD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85pt;height:36.4pt" o:ole="">
            <v:imagedata r:id="rId5" o:title=""/>
          </v:shape>
          <o:OLEObject Type="Embed" ProgID="Equation.DSMT4" ShapeID="_x0000_i1025" DrawAspect="Content" ObjectID="_1611233326" r:id="rId6"/>
        </w:object>
      </w:r>
    </w:p>
    <w:p w14:paraId="3DAAAFA9" w14:textId="77777777" w:rsidR="00FF507C" w:rsidRDefault="00FF507C" w:rsidP="00FF507C">
      <w:pPr>
        <w:tabs>
          <w:tab w:val="left" w:pos="930"/>
        </w:tabs>
      </w:pPr>
      <w:r>
        <w:tab/>
      </w:r>
    </w:p>
    <w:p w14:paraId="5821BF55" w14:textId="77777777" w:rsidR="00FF507C" w:rsidRDefault="00FF507C" w:rsidP="00FF507C">
      <w:pPr>
        <w:tabs>
          <w:tab w:val="left" w:pos="930"/>
        </w:tabs>
      </w:pPr>
      <w:r>
        <w:rPr>
          <w:position w:val="-30"/>
        </w:rPr>
        <w:object w:dxaOrig="3340" w:dyaOrig="700" w14:anchorId="04E74869">
          <v:shape id="_x0000_i1026" type="#_x0000_t75" style="width:167.15pt;height:34.75pt" o:ole="">
            <v:imagedata r:id="rId7" o:title=""/>
          </v:shape>
          <o:OLEObject Type="Embed" ProgID="Equation.DSMT4" ShapeID="_x0000_i1026" DrawAspect="Content" ObjectID="_1611233327" r:id="rId8"/>
        </w:object>
      </w:r>
    </w:p>
    <w:p w14:paraId="21B61106" w14:textId="77777777" w:rsidR="00FF507C" w:rsidRDefault="00FF507C" w:rsidP="00FF507C">
      <w:pPr>
        <w:tabs>
          <w:tab w:val="left" w:pos="930"/>
        </w:tabs>
      </w:pPr>
      <w:r w:rsidRPr="00313E00">
        <w:rPr>
          <w:position w:val="-30"/>
        </w:rPr>
        <w:object w:dxaOrig="2940" w:dyaOrig="700" w14:anchorId="37D18E2E">
          <v:shape id="_x0000_i1027" type="#_x0000_t75" style="width:147.3pt;height:34.75pt" o:ole="">
            <v:imagedata r:id="rId9" o:title=""/>
          </v:shape>
          <o:OLEObject Type="Embed" ShapeID="_x0000_i1027" DrawAspect="Content" ObjectID="_1611233328" r:id="rId10"/>
        </w:object>
      </w:r>
    </w:p>
    <w:p w14:paraId="60B7D14B" w14:textId="77777777" w:rsidR="00FF507C" w:rsidRDefault="00FF507C" w:rsidP="00FF507C">
      <w:pPr>
        <w:tabs>
          <w:tab w:val="left" w:pos="930"/>
        </w:tabs>
      </w:pPr>
    </w:p>
    <w:p w14:paraId="06E51A58" w14:textId="77777777" w:rsidR="00FF507C" w:rsidRDefault="00FF507C" w:rsidP="00FF507C">
      <w:pPr>
        <w:tabs>
          <w:tab w:val="left" w:pos="930"/>
        </w:tabs>
      </w:pPr>
      <w:r>
        <w:t>The overall ABCD parameters can be found using MATLAB.</w:t>
      </w:r>
    </w:p>
    <w:p w14:paraId="1E304B42" w14:textId="77777777" w:rsidR="00FF507C" w:rsidRDefault="00FF507C" w:rsidP="00FF507C">
      <w:pPr>
        <w:tabs>
          <w:tab w:val="left" w:pos="930"/>
        </w:tabs>
      </w:pPr>
    </w:p>
    <w:p w14:paraId="3DC3D9AD" w14:textId="77777777" w:rsidR="00FF507C" w:rsidRDefault="00FF507C" w:rsidP="00FF507C">
      <w:pPr>
        <w:tabs>
          <w:tab w:val="left" w:pos="930"/>
        </w:tabs>
        <w:ind w:left="720"/>
      </w:pPr>
      <w:r>
        <w:t xml:space="preserve"> &gt;&gt; T</w:t>
      </w:r>
      <w:proofErr w:type="gramStart"/>
      <w:r>
        <w:t>=[</w:t>
      </w:r>
      <w:proofErr w:type="gramEnd"/>
      <w:r>
        <w:t>25/24,270/24;1/24,30/24]</w:t>
      </w:r>
    </w:p>
    <w:p w14:paraId="1D828C41" w14:textId="77777777" w:rsidR="00FF507C" w:rsidRDefault="00FF507C" w:rsidP="00FF507C">
      <w:pPr>
        <w:tabs>
          <w:tab w:val="left" w:pos="930"/>
        </w:tabs>
        <w:ind w:left="720"/>
      </w:pPr>
      <w:r>
        <w:t>T =</w:t>
      </w:r>
    </w:p>
    <w:p w14:paraId="344B5B40" w14:textId="77777777" w:rsidR="00FF507C" w:rsidRDefault="00FF507C" w:rsidP="00FF507C">
      <w:pPr>
        <w:tabs>
          <w:tab w:val="left" w:pos="930"/>
        </w:tabs>
        <w:ind w:left="720"/>
      </w:pPr>
      <w:r>
        <w:t xml:space="preserve">    1.0417   11.2500</w:t>
      </w:r>
    </w:p>
    <w:p w14:paraId="49F88496" w14:textId="77777777" w:rsidR="00FF507C" w:rsidRDefault="00FF507C" w:rsidP="00FF507C">
      <w:pPr>
        <w:tabs>
          <w:tab w:val="left" w:pos="930"/>
        </w:tabs>
        <w:ind w:left="720"/>
      </w:pPr>
      <w:r>
        <w:t xml:space="preserve">    0.0417    1.2500</w:t>
      </w:r>
    </w:p>
    <w:p w14:paraId="5E033C44" w14:textId="77777777" w:rsidR="00FF507C" w:rsidRDefault="00FF507C" w:rsidP="00FF507C">
      <w:pPr>
        <w:tabs>
          <w:tab w:val="left" w:pos="930"/>
        </w:tabs>
        <w:ind w:left="720"/>
      </w:pPr>
      <w:r>
        <w:t>&gt;&gt; T3=T*T*T</w:t>
      </w:r>
    </w:p>
    <w:p w14:paraId="3D2BEB5F" w14:textId="77777777" w:rsidR="00FF507C" w:rsidRDefault="00FF507C" w:rsidP="00FF507C">
      <w:pPr>
        <w:tabs>
          <w:tab w:val="left" w:pos="930"/>
        </w:tabs>
        <w:ind w:left="720"/>
      </w:pPr>
      <w:r>
        <w:t>T3 =</w:t>
      </w:r>
    </w:p>
    <w:p w14:paraId="58F18037" w14:textId="77777777" w:rsidR="00FF507C" w:rsidRDefault="00FF507C" w:rsidP="00FF507C">
      <w:pPr>
        <w:tabs>
          <w:tab w:val="left" w:pos="930"/>
        </w:tabs>
        <w:ind w:left="720"/>
      </w:pPr>
      <w:r>
        <w:t xml:space="preserve">    2.6928   49.7070</w:t>
      </w:r>
    </w:p>
    <w:p w14:paraId="43D09C9D" w14:textId="77777777" w:rsidR="00FF507C" w:rsidRDefault="00FF507C" w:rsidP="00FF507C">
      <w:pPr>
        <w:tabs>
          <w:tab w:val="left" w:pos="930"/>
        </w:tabs>
        <w:ind w:left="720"/>
      </w:pPr>
      <w:r>
        <w:t xml:space="preserve">    0.1841    3.6133</w:t>
      </w:r>
    </w:p>
    <w:p w14:paraId="35151CAF" w14:textId="77777777" w:rsidR="00FF507C" w:rsidRDefault="00FF507C" w:rsidP="00FF507C">
      <w:pPr>
        <w:tabs>
          <w:tab w:val="left" w:pos="930"/>
        </w:tabs>
        <w:ind w:left="720"/>
      </w:pPr>
      <w:r>
        <w:t>&gt;&gt; Z</w:t>
      </w:r>
      <w:proofErr w:type="gramStart"/>
      <w:r>
        <w:t>=[</w:t>
      </w:r>
      <w:proofErr w:type="gramEnd"/>
      <w:r>
        <w:t>2.693/0.1841,(2.693*3.613-0.1841*49.71)/0.1841;1/0.1841,3.613/0.1841]</w:t>
      </w:r>
    </w:p>
    <w:p w14:paraId="05FA43C3" w14:textId="77777777" w:rsidR="00FF507C" w:rsidRDefault="00FF507C" w:rsidP="00FF507C">
      <w:pPr>
        <w:tabs>
          <w:tab w:val="left" w:pos="930"/>
        </w:tabs>
        <w:ind w:left="720"/>
      </w:pPr>
      <w:r>
        <w:t>Z =</w:t>
      </w:r>
    </w:p>
    <w:p w14:paraId="6D064FAD" w14:textId="77777777" w:rsidR="00FF507C" w:rsidRDefault="00FF507C" w:rsidP="00FF507C">
      <w:pPr>
        <w:tabs>
          <w:tab w:val="left" w:pos="930"/>
        </w:tabs>
        <w:ind w:left="720"/>
      </w:pPr>
      <w:r>
        <w:t xml:space="preserve">   14.6279    3.1407</w:t>
      </w:r>
    </w:p>
    <w:p w14:paraId="262B96C3" w14:textId="77777777" w:rsidR="00FF507C" w:rsidRDefault="00FF507C" w:rsidP="00FF507C">
      <w:pPr>
        <w:tabs>
          <w:tab w:val="left" w:pos="930"/>
        </w:tabs>
        <w:ind w:left="720"/>
      </w:pPr>
      <w:r>
        <w:t xml:space="preserve">    5.4318   19.6252</w:t>
      </w:r>
    </w:p>
    <w:p w14:paraId="71437481" w14:textId="77777777" w:rsidR="00FF507C" w:rsidRDefault="00FF507C" w:rsidP="00FF507C">
      <w:pPr>
        <w:tabs>
          <w:tab w:val="left" w:pos="930"/>
        </w:tabs>
        <w:rPr>
          <w:b/>
          <w:bCs/>
        </w:rPr>
      </w:pPr>
    </w:p>
    <w:p w14:paraId="43D96582" w14:textId="77777777" w:rsidR="00FF507C" w:rsidRPr="00313E00" w:rsidRDefault="00341E09" w:rsidP="00FF507C">
      <w:pPr>
        <w:tabs>
          <w:tab w:val="left" w:pos="930"/>
        </w:tabs>
        <w:jc w:val="center"/>
        <w:rPr>
          <w:bCs/>
        </w:rPr>
      </w:pPr>
      <w:r w:rsidRPr="00341E09">
        <w:rPr>
          <w:b/>
          <w:bCs/>
        </w:rPr>
        <w:t>[</w:t>
      </w:r>
      <w:r w:rsidR="00FF507C" w:rsidRPr="00341E09">
        <w:rPr>
          <w:b/>
          <w:bCs/>
        </w:rPr>
        <w:t>Z</w:t>
      </w:r>
      <w:r w:rsidRPr="00341E09">
        <w:rPr>
          <w:b/>
          <w:bCs/>
        </w:rPr>
        <w:t>]</w:t>
      </w:r>
      <w:r w:rsidR="00FF507C">
        <w:rPr>
          <w:bCs/>
        </w:rPr>
        <w:t xml:space="preserve"> = </w:t>
      </w:r>
      <w:r w:rsidRPr="00313E00">
        <w:rPr>
          <w:bCs/>
          <w:position w:val="-36"/>
        </w:rPr>
        <w:object w:dxaOrig="2020" w:dyaOrig="800" w14:anchorId="7D4850BA">
          <v:shape id="_x0000_i1028" type="#_x0000_t75" style="width:100.95pt;height:39.7pt" o:ole="">
            <v:imagedata r:id="rId11" o:title=""/>
          </v:shape>
          <o:OLEObject Type="Embed" ShapeID="_x0000_i1028" DrawAspect="Content" ObjectID="_1611233329" r:id="rId12"/>
        </w:object>
      </w:r>
    </w:p>
    <w:p w14:paraId="061814C1" w14:textId="77777777" w:rsidR="00FF507C" w:rsidRDefault="00FF507C" w:rsidP="00FF507C"/>
    <w:p w14:paraId="64E0F27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7C"/>
    <w:rsid w:val="00341E09"/>
    <w:rsid w:val="00655E31"/>
    <w:rsid w:val="006D2264"/>
    <w:rsid w:val="007D278B"/>
    <w:rsid w:val="009B4867"/>
    <w:rsid w:val="00B511BB"/>
    <w:rsid w:val="00DE65EA"/>
    <w:rsid w:val="00E31511"/>
    <w:rsid w:val="00E951BD"/>
    <w:rsid w:val="00FF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D309AE"/>
  <w15:chartTrackingRefBased/>
  <w15:docId w15:val="{3A0B2CC6-F664-45E1-A8C3-DF1F9F61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F507C"/>
    <w:rPr>
      <w:sz w:val="24"/>
      <w:szCs w:val="24"/>
    </w:rPr>
  </w:style>
  <w:style w:type="paragraph" w:styleId="Heading1">
    <w:name w:val="heading 1"/>
    <w:basedOn w:val="Normal"/>
    <w:next w:val="Normal"/>
    <w:qFormat/>
    <w:rsid w:val="00FF507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Solution 73</vt:lpstr>
    </vt:vector>
  </TitlesOfParts>
  <Company>Cleveland State University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Solution 73</dc:title>
  <dc:subject/>
  <dc:creator>Charles K. Alexander</dc:creator>
  <cp:keywords/>
  <dc:description/>
  <cp:lastModifiedBy>Charles Alexander</cp:lastModifiedBy>
  <cp:revision>3</cp:revision>
  <dcterms:created xsi:type="dcterms:W3CDTF">2019-02-09T20:57:00Z</dcterms:created>
  <dcterms:modified xsi:type="dcterms:W3CDTF">2019-02-09T20:58:00Z</dcterms:modified>
</cp:coreProperties>
</file>