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9EF28"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Task1</w:t>
      </w:r>
    </w:p>
    <w:p w14:paraId="1A651A4B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下载原始BMP图片：</w:t>
      </w:r>
    </w:p>
    <w:p w14:paraId="5DE250D5">
      <w:pPr>
        <w:rPr>
          <w:rFonts w:hint="eastAsia"/>
        </w:rPr>
      </w:pPr>
      <w:r>
        <w:rPr>
          <w:rFonts w:hint="eastAsia"/>
        </w:rPr>
        <w:t>wget https://hugh.myddns.me/DADA/lab2/pic_original.bmp</w:t>
      </w:r>
    </w:p>
    <w:p w14:paraId="49D20D9A">
      <w:pPr>
        <w:rPr>
          <w:rFonts w:hint="eastAsia"/>
        </w:rPr>
      </w:pPr>
    </w:p>
    <w:p w14:paraId="517ABBF9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使用ECB模式加密：</w:t>
      </w:r>
    </w:p>
    <w:p w14:paraId="0BE54616">
      <w:pPr>
        <w:rPr>
          <w:rFonts w:hint="eastAsia"/>
        </w:rPr>
      </w:pPr>
      <w:r>
        <w:rPr>
          <w:rFonts w:hint="eastAsia"/>
        </w:rPr>
        <w:t>openssl enc -aes-128-ecb -e -in pic_original.bmp -out pic_ecb.bin -K 00112233445566778889aabbccddeeff</w:t>
      </w:r>
    </w:p>
    <w:p w14:paraId="14D91EA2">
      <w:pPr>
        <w:rPr>
          <w:rFonts w:hint="eastAsia"/>
          <w:lang w:val="en-US" w:eastAsia="zh-CN"/>
        </w:rPr>
      </w:pPr>
    </w:p>
    <w:p w14:paraId="67A84BE1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使用CBC模式加密：</w:t>
      </w:r>
    </w:p>
    <w:p w14:paraId="01DAC4C1">
      <w:pPr>
        <w:rPr>
          <w:rFonts w:hint="eastAsia"/>
        </w:rPr>
      </w:pPr>
      <w:r>
        <w:rPr>
          <w:rFonts w:hint="eastAsia"/>
        </w:rPr>
        <w:t>openssl enc -aes-128-cbc -e -in pic_original.bmp -out pic_cbc.bin -K 00112233445566778889aabbccddeeff -iv 0102030405060708</w:t>
      </w:r>
    </w:p>
    <w:p w14:paraId="51DFED14">
      <w:pPr>
        <w:rPr>
          <w:rFonts w:hint="eastAsia"/>
        </w:rPr>
      </w:pPr>
    </w:p>
    <w:p w14:paraId="629598D3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复制原始图片头信息到加密文件：</w:t>
      </w:r>
    </w:p>
    <w:p w14:paraId="0A377718">
      <w:pPr>
        <w:rPr>
          <w:rFonts w:hint="eastAsia"/>
        </w:rPr>
      </w:pPr>
      <w:r>
        <w:rPr>
          <w:rFonts w:hint="eastAsia"/>
        </w:rPr>
        <w:t>dd if=pic_original.bmp of=pic_ecb.bmp bs=1 count=54 conv=notrunc</w:t>
      </w:r>
    </w:p>
    <w:p w14:paraId="73BF67AB">
      <w:pPr>
        <w:rPr>
          <w:rFonts w:hint="eastAsia"/>
        </w:rPr>
      </w:pPr>
      <w:r>
        <w:rPr>
          <w:rFonts w:hint="eastAsia"/>
        </w:rPr>
        <w:t>dd if=pic_original.bmp of=pic_cbc.bmp bs=1 count=54 conv=notrunc</w:t>
      </w:r>
    </w:p>
    <w:p w14:paraId="2BA5F121">
      <w:pPr>
        <w:rPr>
          <w:rFonts w:hint="eastAsia"/>
        </w:rPr>
      </w:pPr>
      <w:r>
        <w:rPr>
          <w:rFonts w:hint="eastAsia"/>
        </w:rPr>
        <w:t>dd if=pic_ecb.bin of=pic_ecb.bmp bs=1 skip=54 seek=54</w:t>
      </w:r>
    </w:p>
    <w:p w14:paraId="1A493BEF">
      <w:pPr>
        <w:rPr>
          <w:rFonts w:hint="eastAsia"/>
        </w:rPr>
      </w:pPr>
      <w:r>
        <w:rPr>
          <w:rFonts w:hint="eastAsia"/>
        </w:rPr>
        <w:t>dd if=pic_cbc.bin of=pic_cbc.bmp bs=1 skip=54 seek=54</w:t>
      </w:r>
    </w:p>
    <w:p w14:paraId="45C4E216">
      <w:pPr>
        <w:rPr>
          <w:rFonts w:hint="eastAsia"/>
        </w:rPr>
      </w:pPr>
    </w:p>
    <w:p w14:paraId="52E86DA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观察结果</w:t>
      </w:r>
    </w:p>
    <w:p w14:paraId="47771924">
      <w:pPr>
        <w:numPr>
          <w:numId w:val="0"/>
        </w:numPr>
        <w:rPr>
          <w:rFonts w:hint="eastAsia"/>
        </w:rPr>
      </w:pPr>
    </w:p>
    <w:p w14:paraId="3E6FD781">
      <w:pPr>
        <w:rPr>
          <w:rFonts w:hint="eastAsia"/>
        </w:rPr>
      </w:pPr>
      <w:r>
        <w:rPr>
          <w:rFonts w:hint="eastAsia"/>
        </w:rPr>
        <w:t>ECB模式加密图片：</w:t>
      </w:r>
    </w:p>
    <w:p w14:paraId="1CEC3839">
      <w:pPr>
        <w:rPr>
          <w:rFonts w:hint="eastAsia"/>
        </w:rPr>
      </w:pPr>
      <w:r>
        <w:rPr>
          <w:rFonts w:hint="eastAsia"/>
        </w:rPr>
        <w:t>加密后的图片仍能看出原始图片的大致轮廓和结构</w:t>
      </w:r>
    </w:p>
    <w:p w14:paraId="73963286">
      <w:pPr>
        <w:rPr>
          <w:rFonts w:hint="eastAsia"/>
        </w:rPr>
      </w:pPr>
      <w:r>
        <w:rPr>
          <w:rFonts w:hint="eastAsia"/>
        </w:rPr>
        <w:t>高对比度区域（如边缘）在加密图片中仍可见类似模式</w:t>
      </w:r>
    </w:p>
    <w:p w14:paraId="4F435DFC">
      <w:pPr>
        <w:rPr>
          <w:rFonts w:hint="eastAsia"/>
        </w:rPr>
      </w:pPr>
      <w:r>
        <w:rPr>
          <w:rFonts w:hint="eastAsia"/>
        </w:rPr>
        <w:t>这是因为ECB模式独立加密每个块，相同明文块产生相同密文块</w:t>
      </w:r>
    </w:p>
    <w:p w14:paraId="6D871F05">
      <w:pPr>
        <w:rPr>
          <w:rFonts w:hint="eastAsia"/>
        </w:rPr>
      </w:pPr>
    </w:p>
    <w:p w14:paraId="3F0290D6">
      <w:pPr>
        <w:rPr>
          <w:rFonts w:hint="eastAsia"/>
        </w:rPr>
      </w:pPr>
      <w:r>
        <w:rPr>
          <w:rFonts w:hint="eastAsia"/>
        </w:rPr>
        <w:t>CBC模式加密图片：</w:t>
      </w:r>
    </w:p>
    <w:p w14:paraId="4F5E89B5">
      <w:pPr>
        <w:rPr>
          <w:rFonts w:hint="eastAsia"/>
        </w:rPr>
      </w:pPr>
      <w:r>
        <w:rPr>
          <w:rFonts w:hint="eastAsia"/>
        </w:rPr>
        <w:t>加密后的图片显示为完全随机的噪声</w:t>
      </w:r>
    </w:p>
    <w:p w14:paraId="1CBFA38B">
      <w:pPr>
        <w:rPr>
          <w:rFonts w:hint="eastAsia"/>
        </w:rPr>
      </w:pPr>
      <w:r>
        <w:rPr>
          <w:rFonts w:hint="eastAsia"/>
        </w:rPr>
        <w:t>无法辨认任何原始图片的特征或轮廓</w:t>
      </w:r>
    </w:p>
    <w:p w14:paraId="2C51C637">
      <w:pPr>
        <w:rPr>
          <w:rFonts w:hint="eastAsia"/>
        </w:rPr>
      </w:pPr>
      <w:r>
        <w:rPr>
          <w:rFonts w:hint="eastAsia"/>
        </w:rPr>
        <w:t>这是因为CBC模式通过IV和链式加密引入了依赖性，相同明文块会产生不同密文块</w:t>
      </w:r>
    </w:p>
    <w:p w14:paraId="7F82ABA2">
      <w:pPr>
        <w:rPr>
          <w:rFonts w:hint="eastAsia"/>
        </w:rPr>
      </w:pPr>
    </w:p>
    <w:p w14:paraId="483CB3A5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结论</w:t>
      </w:r>
    </w:p>
    <w:p w14:paraId="3FAFC632">
      <w:r>
        <w:rPr>
          <w:rFonts w:hint="eastAsia"/>
        </w:rPr>
        <w:t>ECB模式不适合加密图像等包含大量重复模式的数据，因为它会泄露结构信息。而CBC模式通过引入初始向量和块间依赖性，提供了更好的安全性，完全隐藏了原始图像的特征。</w:t>
      </w:r>
    </w:p>
    <w:p w14:paraId="1CE999D7">
      <w:r>
        <w:drawing>
          <wp:inline distT="0" distB="0" distL="114300" distR="114300">
            <wp:extent cx="5271135" cy="11341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884A">
      <w:r>
        <w:drawing>
          <wp:inline distT="0" distB="0" distL="114300" distR="114300">
            <wp:extent cx="5267325" cy="6934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4121">
      <w:r>
        <w:drawing>
          <wp:inline distT="0" distB="0" distL="114300" distR="114300">
            <wp:extent cx="5270500" cy="10775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5387">
      <w:r>
        <w:drawing>
          <wp:inline distT="0" distB="0" distL="114300" distR="114300">
            <wp:extent cx="3095625" cy="4286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7ECE"/>
    <w:p w14:paraId="7DA0A8F5">
      <w:r>
        <w:drawing>
          <wp:inline distT="0" distB="0" distL="114300" distR="114300">
            <wp:extent cx="4634865" cy="2950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1304">
      <w:pPr>
        <w:jc w:val="both"/>
      </w:pPr>
      <w:bookmarkStart w:id="0" w:name="_GoBack"/>
      <w:bookmarkEnd w:id="0"/>
      <w:r>
        <w:drawing>
          <wp:inline distT="0" distB="0" distL="114300" distR="114300">
            <wp:extent cx="4686935" cy="37826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36BE"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Task2</w:t>
      </w:r>
    </w:p>
    <w:p w14:paraId="5F1BEA42"/>
    <w:p w14:paraId="06182A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1.Cbc:</w:t>
      </w:r>
    </w:p>
    <w:p w14:paraId="113307FA">
      <w:r>
        <w:drawing>
          <wp:inline distT="0" distB="0" distL="114300" distR="114300">
            <wp:extent cx="5270500" cy="378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EAE9">
      <w:pPr>
        <w:rPr>
          <w:rFonts w:hint="eastAsia"/>
          <w:lang w:val="en-US" w:eastAsia="zh-CN"/>
        </w:rPr>
      </w:pPr>
    </w:p>
    <w:p w14:paraId="79208DF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Ecb</w:t>
      </w:r>
    </w:p>
    <w:p w14:paraId="72BC9FA6">
      <w:pPr>
        <w:numPr>
          <w:numId w:val="0"/>
        </w:numPr>
      </w:pPr>
      <w:r>
        <w:drawing>
          <wp:inline distT="0" distB="0" distL="114300" distR="114300">
            <wp:extent cx="5267325" cy="2740660"/>
            <wp:effectExtent l="0" t="0" r="3175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7FFB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Cfb</w:t>
      </w:r>
    </w:p>
    <w:p w14:paraId="11C4C523">
      <w:pPr>
        <w:numPr>
          <w:numId w:val="0"/>
        </w:numPr>
        <w:ind w:leftChars="0"/>
      </w:pPr>
      <w:r>
        <w:drawing>
          <wp:inline distT="0" distB="0" distL="114300" distR="114300">
            <wp:extent cx="5264785" cy="2232025"/>
            <wp:effectExtent l="0" t="0" r="571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4FC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ofb：</w:t>
      </w:r>
    </w:p>
    <w:p w14:paraId="37E7C7FB">
      <w:pPr>
        <w:numPr>
          <w:numId w:val="0"/>
        </w:numPr>
        <w:ind w:leftChars="0"/>
      </w:pPr>
      <w:r>
        <w:drawing>
          <wp:inline distT="0" distB="0" distL="114300" distR="114300">
            <wp:extent cx="5269230" cy="1842770"/>
            <wp:effectExtent l="0" t="0" r="1270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B4D4"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明文被成功恢复了多少？</w:t>
      </w:r>
    </w:p>
    <w:p w14:paraId="4509AF7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ECB：</w:t>
      </w:r>
    </w:p>
    <w:p w14:paraId="29C9BF4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第30字节位于第2个块（偏移量16-31），仅第2块完全损坏，其余块正常解密。</w:t>
      </w:r>
    </w:p>
    <w:p w14:paraId="2F53DF9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恢复的明文：第1块（0-15字节）、第3块及后续块（32字节以后）完全正确。</w:t>
      </w:r>
    </w:p>
    <w:p w14:paraId="4B799A7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09254E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CBC：</w:t>
      </w:r>
    </w:p>
    <w:p w14:paraId="77A9802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第2块（16-31字节）：完全损坏（解密后乱码）。</w:t>
      </w:r>
    </w:p>
    <w:p w14:paraId="1E72857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第3块（32-47字节）：仅第32字节（对应第30字节的位置）损坏，其余正确。</w:t>
      </w:r>
    </w:p>
    <w:p w14:paraId="1C90AE0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恢复的明文：第1块（0-15字节）完全正确；第3块部分正确（仅1字节错误）。</w:t>
      </w:r>
    </w:p>
    <w:p w14:paraId="59AA3B0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287D11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CFB：</w:t>
      </w:r>
    </w:p>
    <w:p w14:paraId="1450C24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第30字节：单字节损坏。</w:t>
      </w:r>
    </w:p>
    <w:p w14:paraId="467E1C4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后续所有字节（31字节以后）：完全损坏（错误传播至文件结束）。</w:t>
      </w:r>
    </w:p>
    <w:p w14:paraId="2B3F2C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恢复的明文：仅前29字节正确，后续全部乱码。</w:t>
      </w:r>
    </w:p>
    <w:p w14:paraId="561907D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7618DF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OFB：</w:t>
      </w:r>
    </w:p>
    <w:p w14:paraId="225BE7C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仅第30字节损坏，其余字节完全正确。</w:t>
      </w:r>
    </w:p>
    <w:p w14:paraId="5F6AEA3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恢复的明文：仅1字节错误，其他全部正确。</w:t>
      </w:r>
    </w:p>
    <w:p w14:paraId="5A1299B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D15328F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错误（损坏的位）影响了解密明文的哪些部分？</w:t>
      </w:r>
    </w:p>
    <w:p w14:paraId="3DC47D0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ECB：仅影响第2块（16-31字节），其他块无影响。</w:t>
      </w:r>
    </w:p>
    <w:p w14:paraId="35FB2ED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C0ABC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CBC：</w:t>
      </w:r>
    </w:p>
    <w:p w14:paraId="1B79372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第2块（16-31字节）完全乱码。</w:t>
      </w:r>
    </w:p>
    <w:p w14:paraId="260AB43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第3块（32-47字节）中第32字节错误（与第30字节位置对齐）。</w:t>
      </w:r>
    </w:p>
    <w:p w14:paraId="6E4B7D7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A8485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CFB：</w:t>
      </w:r>
    </w:p>
    <w:p w14:paraId="0116A6C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第30字节错误 + 后续所有字节（31字节以后）乱码。</w:t>
      </w:r>
    </w:p>
    <w:p w14:paraId="24B18D2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1854D8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OFB：仅第30字节错误，无传播。</w:t>
      </w:r>
    </w:p>
    <w:p w14:paraId="3BAF64F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48FF5D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解密过程是否因填充错误而完全失败？</w:t>
      </w:r>
    </w:p>
    <w:p w14:paraId="22D6E87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ECB/CFB/OFB：</w:t>
      </w:r>
    </w:p>
    <w:p w14:paraId="3EC8052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不会失败（ECB无依赖，CFB/OFB为流模式无填充）。</w:t>
      </w:r>
    </w:p>
    <w:p w14:paraId="20DEB18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3C70FE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CBC：</w:t>
      </w:r>
    </w:p>
    <w:p w14:paraId="1D5222F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若损坏的字节位于最后一个块的填充区（如文件末尾），可能触发 bad decrypt，但解密仍会输出（部分数据可能损坏）。</w:t>
      </w:r>
    </w:p>
    <w:p w14:paraId="19AB9C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本例中第30字节不在最后一块，不会因填充失败，但会因块依赖导致错误传播。</w:t>
      </w:r>
    </w:p>
    <w:p w14:paraId="39DB015E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3B341"/>
    <w:multiLevelType w:val="singleLevel"/>
    <w:tmpl w:val="9023B34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2779FD"/>
    <w:multiLevelType w:val="singleLevel"/>
    <w:tmpl w:val="3C2779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277E6"/>
    <w:rsid w:val="07FD0DA7"/>
    <w:rsid w:val="23A04BBC"/>
    <w:rsid w:val="406B1BE2"/>
    <w:rsid w:val="40C277E6"/>
    <w:rsid w:val="5BE10DB9"/>
    <w:rsid w:val="5D9D50A4"/>
    <w:rsid w:val="5E127261"/>
    <w:rsid w:val="7D51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2025-07-09T01:20:00Z</dcterms:created>
  <dc:creator>童话</dc:creator>
  <cp:lastModifiedBy>童话</cp:lastModifiedBy>
  <dcterms:modified xsi:type="dcterms:W3CDTF">2025-07-12T04:34:51Z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40D9FF7D1531480DBC25925403B6E387_13</vt:lpwstr>
  </property>
  <property fmtid="{D5CDD505-2E9C-101B-9397-08002B2CF9AE}" pid="4" name="KSOTemplateDocerSaveRecord">
    <vt:lpwstr>eyJoZGlkIjoiNWM5OTk3OTg5NGZjNGFjNjcxNGFiYmM2ZDhlNDQ5NjkiLCJ1c2VySWQiOiI0NDQ3NjE0OTAifQ==</vt:lpwstr>
  </property>
</Properties>
</file>