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EAD8" w14:textId="0BA8C062" w:rsidR="007D4685" w:rsidRPr="000E7176" w:rsidRDefault="00C35F7C" w:rsidP="000E717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0E7176">
        <w:rPr>
          <w:rFonts w:ascii="Times New Roman" w:hAnsi="Times New Roman" w:cs="Times New Roman"/>
          <w:sz w:val="24"/>
        </w:rPr>
        <w:t xml:space="preserve">All the experiments are done on the lab machine in </w:t>
      </w:r>
      <w:r w:rsidR="000D3D31">
        <w:rPr>
          <w:rFonts w:ascii="Times New Roman" w:hAnsi="Times New Roman" w:cs="Times New Roman"/>
          <w:sz w:val="24"/>
        </w:rPr>
        <w:t xml:space="preserve">CSIT building, </w:t>
      </w:r>
      <w:r w:rsidRPr="000E7176">
        <w:rPr>
          <w:rFonts w:ascii="Times New Roman" w:hAnsi="Times New Roman" w:cs="Times New Roman"/>
          <w:sz w:val="24"/>
        </w:rPr>
        <w:t>ANU. The operating system is</w:t>
      </w:r>
      <w:r w:rsidR="00382F09" w:rsidRPr="000E7176">
        <w:rPr>
          <w:rFonts w:ascii="Times New Roman" w:hAnsi="Times New Roman" w:cs="Times New Roman"/>
          <w:sz w:val="24"/>
        </w:rPr>
        <w:t xml:space="preserve"> 64-bit </w:t>
      </w:r>
      <w:r w:rsidRPr="000E7176">
        <w:rPr>
          <w:rFonts w:ascii="Times New Roman" w:hAnsi="Times New Roman" w:cs="Times New Roman"/>
          <w:sz w:val="24"/>
        </w:rPr>
        <w:t xml:space="preserve">Ubuntu (Linux). The memory is 15.3 GiB </w:t>
      </w:r>
      <w:r w:rsidR="00382F09" w:rsidRPr="000E7176">
        <w:rPr>
          <w:rFonts w:ascii="Times New Roman" w:hAnsi="Times New Roman" w:cs="Times New Roman"/>
          <w:sz w:val="24"/>
        </w:rPr>
        <w:t>and the CPU is Intel Core i7-7700 CPU @ 3.60GHz</w:t>
      </w:r>
      <w:r w:rsidR="00BE2001" w:rsidRPr="000E7176">
        <w:rPr>
          <w:rFonts w:ascii="Times New Roman" w:hAnsi="Times New Roman" w:cs="Times New Roman"/>
          <w:sz w:val="24"/>
        </w:rPr>
        <w:t xml:space="preserve">. </w:t>
      </w:r>
      <w:r w:rsidR="00BE2001" w:rsidRPr="000E7176">
        <w:rPr>
          <w:rFonts w:ascii="Times New Roman" w:hAnsi="Times New Roman" w:cs="Times New Roman"/>
          <w:color w:val="FF0000"/>
          <w:sz w:val="24"/>
        </w:rPr>
        <w:t>rattle</w:t>
      </w:r>
    </w:p>
    <w:p w14:paraId="1ED96213" w14:textId="77777777" w:rsidR="00BE2001" w:rsidRPr="00BE2001" w:rsidRDefault="00BE2001" w:rsidP="00BE2001">
      <w:pPr>
        <w:rPr>
          <w:rFonts w:ascii="Times New Roman" w:hAnsi="Times New Roman" w:cs="Times New Roman"/>
          <w:sz w:val="24"/>
        </w:rPr>
      </w:pPr>
    </w:p>
    <w:p w14:paraId="5BC6D517" w14:textId="4D0AF3ED" w:rsidR="001B4132" w:rsidRPr="001B4132" w:rsidRDefault="001B4132" w:rsidP="001B41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</w:p>
    <w:p w14:paraId="439C687C" w14:textId="44815CF5" w:rsidR="00BE2001" w:rsidRDefault="00966BC4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 w:rsidR="00E15E94">
        <w:rPr>
          <w:rFonts w:ascii="Times New Roman" w:hAnsi="Times New Roman" w:cs="Times New Roman"/>
          <w:sz w:val="24"/>
        </w:rPr>
        <w:t>purpose of data collection is to gather the answers to some questions from a group of people in order to draw some conclusions and make some predictions</w:t>
      </w:r>
      <w:r w:rsidR="000E7176">
        <w:rPr>
          <w:rFonts w:ascii="Times New Roman" w:hAnsi="Times New Roman" w:cs="Times New Roman"/>
          <w:sz w:val="24"/>
        </w:rPr>
        <w:t xml:space="preserve"> in the future. In this case, the collected data is </w:t>
      </w:r>
      <w:r w:rsidR="001B4132">
        <w:rPr>
          <w:rFonts w:ascii="Times New Roman" w:hAnsi="Times New Roman" w:cs="Times New Roman"/>
          <w:sz w:val="24"/>
        </w:rPr>
        <w:t xml:space="preserve">the personal feedback </w:t>
      </w:r>
      <w:r w:rsidR="000D3D31">
        <w:rPr>
          <w:rFonts w:ascii="Times New Roman" w:hAnsi="Times New Roman" w:cs="Times New Roman"/>
          <w:sz w:val="24"/>
        </w:rPr>
        <w:t xml:space="preserve">about the experiences </w:t>
      </w:r>
      <w:r w:rsidR="00A057C4">
        <w:rPr>
          <w:rFonts w:ascii="Times New Roman" w:hAnsi="Times New Roman" w:cs="Times New Roman"/>
          <w:sz w:val="24"/>
        </w:rPr>
        <w:t xml:space="preserve">under the effect of the Coronavirus, the attitudes about the sexual harassment and </w:t>
      </w:r>
      <w:r w:rsidR="00786A8D">
        <w:rPr>
          <w:rFonts w:ascii="Times New Roman" w:hAnsi="Times New Roman" w:cs="Times New Roman"/>
          <w:sz w:val="24"/>
        </w:rPr>
        <w:t>assault</w:t>
      </w:r>
      <w:r w:rsidR="00911CAF">
        <w:rPr>
          <w:rFonts w:ascii="Times New Roman" w:hAnsi="Times New Roman" w:cs="Times New Roman"/>
          <w:sz w:val="24"/>
        </w:rPr>
        <w:t xml:space="preserve"> [1]</w:t>
      </w:r>
      <w:r w:rsidR="00A057C4">
        <w:rPr>
          <w:rFonts w:ascii="Times New Roman" w:hAnsi="Times New Roman" w:cs="Times New Roman"/>
          <w:sz w:val="24"/>
        </w:rPr>
        <w:t>.</w:t>
      </w:r>
      <w:r w:rsidR="00786A8D">
        <w:rPr>
          <w:rFonts w:ascii="Times New Roman" w:hAnsi="Times New Roman" w:cs="Times New Roman"/>
          <w:sz w:val="24"/>
        </w:rPr>
        <w:t xml:space="preserve"> The collection of experiences and views of participants is useful for the analysis of circumstances of Australians under the effect of COVID-19. </w:t>
      </w:r>
      <w:r w:rsidR="00911CAF">
        <w:rPr>
          <w:rFonts w:ascii="Times New Roman" w:hAnsi="Times New Roman" w:cs="Times New Roman"/>
          <w:sz w:val="24"/>
        </w:rPr>
        <w:t xml:space="preserve">The mean for data collection in this case is by </w:t>
      </w:r>
      <w:r w:rsidR="00090366">
        <w:rPr>
          <w:rFonts w:ascii="Times New Roman" w:hAnsi="Times New Roman" w:cs="Times New Roman"/>
          <w:sz w:val="24"/>
        </w:rPr>
        <w:t xml:space="preserve">online survey. </w:t>
      </w:r>
    </w:p>
    <w:p w14:paraId="31D7F221" w14:textId="4470AEA2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31E8641B" w14:textId="720F2051" w:rsidR="00090366" w:rsidRDefault="00067F0F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) </w:t>
      </w:r>
    </w:p>
    <w:p w14:paraId="4957C520" w14:textId="5668ADB3" w:rsidR="00067F0F" w:rsidRDefault="00A8352D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correlation table and correlation plot for the seven attributes is generated in rattle. There are a total number of 42 pairs of attributes, and they are generally divided into 4 groups which are </w:t>
      </w:r>
      <w:r w:rsidR="009D6FCD">
        <w:rPr>
          <w:rFonts w:ascii="Times New Roman" w:hAnsi="Times New Roman" w:cs="Times New Roman"/>
          <w:sz w:val="24"/>
        </w:rPr>
        <w:t xml:space="preserve">strongly </w:t>
      </w:r>
      <w:r>
        <w:rPr>
          <w:rFonts w:ascii="Times New Roman" w:hAnsi="Times New Roman" w:cs="Times New Roman"/>
          <w:sz w:val="24"/>
        </w:rPr>
        <w:t>positive correlated</w:t>
      </w:r>
      <w:r w:rsidR="009D6FCD">
        <w:rPr>
          <w:rFonts w:ascii="Times New Roman" w:hAnsi="Times New Roman" w:cs="Times New Roman"/>
          <w:sz w:val="24"/>
        </w:rPr>
        <w:t xml:space="preserve">, slightly positive correlated, strongly negative correlated, and slightly negative correlated.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</w:tblGrid>
      <w:tr w:rsidR="009D6FCD" w14:paraId="412499AC" w14:textId="77777777" w:rsidTr="009D6FCD">
        <w:tc>
          <w:tcPr>
            <w:tcW w:w="2072" w:type="dxa"/>
          </w:tcPr>
          <w:p w14:paraId="3ACEFB25" w14:textId="0C2BF45A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strongly positive correlated </w:t>
            </w:r>
            <w:r w:rsidR="000118CD">
              <w:rPr>
                <w:rFonts w:ascii="Times New Roman" w:hAnsi="Times New Roman" w:cs="Times New Roman"/>
                <w:sz w:val="24"/>
              </w:rPr>
              <w:t>(r &gt;0.</w:t>
            </w:r>
            <w:r w:rsidR="00AA60AA">
              <w:rPr>
                <w:rFonts w:ascii="Times New Roman" w:hAnsi="Times New Roman" w:cs="Times New Roman"/>
                <w:sz w:val="24"/>
              </w:rPr>
              <w:t>5</w:t>
            </w:r>
            <w:r w:rsidR="000118C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072" w:type="dxa"/>
          </w:tcPr>
          <w:p w14:paraId="318585BF" w14:textId="0D49C5B7" w:rsidR="009D6FCD" w:rsidRDefault="00746D23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9D6FCD">
              <w:rPr>
                <w:rFonts w:ascii="Times New Roman" w:hAnsi="Times New Roman" w:cs="Times New Roman"/>
                <w:sz w:val="24"/>
              </w:rPr>
              <w:t>lightly positive correlated</w:t>
            </w:r>
            <w:r w:rsidR="00AA60A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3" w:type="dxa"/>
          </w:tcPr>
          <w:p w14:paraId="6A68B8EA" w14:textId="6911FF36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strongly negative correlated</w:t>
            </w:r>
          </w:p>
        </w:tc>
        <w:tc>
          <w:tcPr>
            <w:tcW w:w="2073" w:type="dxa"/>
          </w:tcPr>
          <w:p w14:paraId="4E8AE29E" w14:textId="2457C010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slightly negative correlated</w:t>
            </w:r>
          </w:p>
        </w:tc>
      </w:tr>
      <w:tr w:rsidR="009D6FCD" w14:paraId="16CBB7EF" w14:textId="77777777" w:rsidTr="009D6FCD">
        <w:tc>
          <w:tcPr>
            <w:tcW w:w="2072" w:type="dxa"/>
          </w:tcPr>
          <w:p w14:paraId="34281FE5" w14:textId="3543207A" w:rsidR="009D6F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3_d &amp; C3_e</w:t>
            </w:r>
          </w:p>
        </w:tc>
        <w:tc>
          <w:tcPr>
            <w:tcW w:w="2072" w:type="dxa"/>
          </w:tcPr>
          <w:p w14:paraId="025C67D1" w14:textId="77777777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</w:tcPr>
          <w:p w14:paraId="2E076550" w14:textId="77777777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3" w:type="dxa"/>
          </w:tcPr>
          <w:p w14:paraId="46D54BD4" w14:textId="77777777" w:rsidR="009D6FCD" w:rsidRDefault="009D6F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264619DE" w14:textId="77777777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464C25AC" w14:textId="77777777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35AB4977" w14:textId="77777777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133CE074" w14:textId="77777777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1B7B1C1F" w14:textId="77777777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  <w:p w14:paraId="6CC6843B" w14:textId="217B8A73" w:rsidR="000118CD" w:rsidRDefault="000118CD" w:rsidP="001B413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FAE341" w14:textId="74F6421F" w:rsidR="00090366" w:rsidRPr="00C37AAE" w:rsidRDefault="00AA60AA" w:rsidP="001B4132">
      <w:pPr>
        <w:pStyle w:val="a3"/>
        <w:ind w:left="360" w:firstLineChars="0" w:firstLine="0"/>
        <w:rPr>
          <w:rFonts w:ascii="Times New Roman" w:hAnsi="Times New Roman" w:cs="Times New Roman"/>
          <w:color w:val="4472C4" w:themeColor="accent1"/>
          <w:sz w:val="24"/>
        </w:rPr>
      </w:pPr>
      <w:r w:rsidRPr="00C37AAE">
        <w:rPr>
          <w:rFonts w:ascii="Times New Roman" w:hAnsi="Times New Roman" w:cs="Times New Roman"/>
          <w:color w:val="4472C4" w:themeColor="accent1"/>
          <w:sz w:val="24"/>
        </w:rPr>
        <w:t>A</w:t>
      </w:r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>ge</w:t>
      </w:r>
      <w:r w:rsidRPr="00C37AAE">
        <w:rPr>
          <w:rFonts w:ascii="Times New Roman" w:hAnsi="Times New Roman" w:cs="Times New Roman"/>
          <w:color w:val="4472C4" w:themeColor="accent1"/>
          <w:sz w:val="24"/>
        </w:rPr>
        <w:t xml:space="preserve"> 0.3-0.5</w:t>
      </w:r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</w:t>
      </w:r>
      <w:r w:rsidR="0079371B" w:rsidRPr="00C37AAE">
        <w:rPr>
          <w:rFonts w:ascii="Times New Roman" w:hAnsi="Times New Roman" w:cs="Times New Roman" w:hint="eastAsia"/>
          <w:color w:val="4472C4" w:themeColor="accent1"/>
          <w:sz w:val="24"/>
        </w:rPr>
        <w:t>有点关系</w:t>
      </w:r>
      <w:r w:rsidR="0079371B" w:rsidRPr="00C37AAE">
        <w:rPr>
          <w:rFonts w:ascii="Times New Roman" w:hAnsi="Times New Roman" w:cs="Times New Roman" w:hint="eastAsia"/>
          <w:color w:val="4472C4" w:themeColor="accent1"/>
          <w:sz w:val="24"/>
        </w:rPr>
        <w:t xml:space="preserve"> </w:t>
      </w:r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 </w:t>
      </w:r>
      <w:proofErr w:type="spellStart"/>
      <w:r w:rsidR="0079371B" w:rsidRPr="00C37AAE">
        <w:rPr>
          <w:rFonts w:ascii="Times New Roman" w:hAnsi="Times New Roman" w:cs="Times New Roman" w:hint="eastAsia"/>
          <w:color w:val="4472C4" w:themeColor="accent1"/>
          <w:sz w:val="24"/>
        </w:rPr>
        <w:t>a</w:t>
      </w:r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>&amp;</w:t>
      </w:r>
      <w:r w:rsidR="0079371B" w:rsidRPr="00C37AAE">
        <w:rPr>
          <w:rFonts w:ascii="Times New Roman" w:hAnsi="Times New Roman" w:cs="Times New Roman" w:hint="eastAsia"/>
          <w:color w:val="4472C4" w:themeColor="accent1"/>
          <w:sz w:val="24"/>
        </w:rPr>
        <w:t>b</w:t>
      </w:r>
      <w:proofErr w:type="spellEnd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  </w:t>
      </w:r>
      <w:proofErr w:type="spellStart"/>
      <w:r w:rsidR="0079371B" w:rsidRPr="00C37AAE">
        <w:rPr>
          <w:rFonts w:ascii="Times New Roman" w:hAnsi="Times New Roman" w:cs="Times New Roman" w:hint="eastAsia"/>
          <w:color w:val="4472C4" w:themeColor="accent1"/>
          <w:sz w:val="24"/>
        </w:rPr>
        <w:t>c</w:t>
      </w:r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>&amp;d</w:t>
      </w:r>
      <w:proofErr w:type="spellEnd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  </w:t>
      </w:r>
      <w:proofErr w:type="spellStart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>c&amp;e</w:t>
      </w:r>
      <w:proofErr w:type="spellEnd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 </w:t>
      </w:r>
      <w:proofErr w:type="spellStart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>b&amp;c</w:t>
      </w:r>
      <w:proofErr w:type="spellEnd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 xml:space="preserve">   </w:t>
      </w:r>
      <w:proofErr w:type="spellStart"/>
      <w:r w:rsidR="0079371B" w:rsidRPr="00C37AAE">
        <w:rPr>
          <w:rFonts w:ascii="Times New Roman" w:hAnsi="Times New Roman" w:cs="Times New Roman"/>
          <w:color w:val="4472C4" w:themeColor="accent1"/>
          <w:sz w:val="24"/>
        </w:rPr>
        <w:t>b&amp;f</w:t>
      </w:r>
      <w:proofErr w:type="spellEnd"/>
    </w:p>
    <w:p w14:paraId="776AAB2D" w14:textId="45F5CD36" w:rsidR="00090366" w:rsidRDefault="0079371B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A&amp;B </w:t>
      </w:r>
      <w:r>
        <w:rPr>
          <w:rFonts w:ascii="Times New Roman" w:hAnsi="Times New Roman" w:cs="Times New Roman" w:hint="eastAsia"/>
          <w:sz w:val="24"/>
        </w:rPr>
        <w:t>人们相信权威正式渠道获取信息。通过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的人有一定可能也是</w:t>
      </w:r>
      <w:r w:rsidR="00224146">
        <w:rPr>
          <w:rFonts w:ascii="Times New Roman" w:hAnsi="Times New Roman" w:cs="Times New Roman" w:hint="eastAsia"/>
          <w:sz w:val="24"/>
        </w:rPr>
        <w:t>会看</w:t>
      </w:r>
      <w:r w:rsidR="00224146">
        <w:rPr>
          <w:rFonts w:ascii="Times New Roman" w:hAnsi="Times New Roman" w:cs="Times New Roman" w:hint="eastAsia"/>
          <w:sz w:val="24"/>
        </w:rPr>
        <w:t>b</w:t>
      </w:r>
    </w:p>
    <w:p w14:paraId="77F4B17F" w14:textId="77777777" w:rsidR="001044CC" w:rsidRDefault="00224146" w:rsidP="001044CC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很多人在不同渠道获取信息之后愿意分享给家人，这些渠道包括（</w:t>
      </w:r>
      <w:proofErr w:type="spellStart"/>
      <w:r>
        <w:rPr>
          <w:rFonts w:ascii="Times New Roman" w:hAnsi="Times New Roman" w:cs="Times New Roman"/>
          <w:sz w:val="24"/>
        </w:rPr>
        <w:t>b,d,e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  <w:r w:rsidR="001044CC">
        <w:rPr>
          <w:rFonts w:ascii="Times New Roman" w:hAnsi="Times New Roman" w:cs="Times New Roman" w:hint="eastAsia"/>
          <w:sz w:val="24"/>
        </w:rPr>
        <w:t>.</w:t>
      </w:r>
      <w:r w:rsidR="001044CC">
        <w:rPr>
          <w:rFonts w:ascii="Times New Roman" w:hAnsi="Times New Roman" w:cs="Times New Roman"/>
          <w:sz w:val="24"/>
        </w:rPr>
        <w:t xml:space="preserve"> </w:t>
      </w:r>
    </w:p>
    <w:p w14:paraId="5B6B00D0" w14:textId="3D6AD8AF" w:rsidR="001044CC" w:rsidRPr="001044CC" w:rsidRDefault="001044CC" w:rsidP="001044CC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 w:hint="eastAsia"/>
          <w:sz w:val="24"/>
        </w:rPr>
        <w:t>f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获得专业指导后，分享社交媒体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67E8293" w14:textId="2FB31F7A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05CB69F5" w14:textId="67AC9F4A" w:rsidR="00C37AAE" w:rsidRDefault="00C37AAE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65FF5377" w14:textId="29BA41B0" w:rsidR="00C37AAE" w:rsidRDefault="00C37AAE" w:rsidP="00C37AAE">
      <w:pPr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>大于</w:t>
      </w:r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>0</w:t>
      </w:r>
      <w:r w:rsidRPr="00C37AAE">
        <w:rPr>
          <w:rFonts w:ascii="Times New Roman" w:hAnsi="Times New Roman" w:cs="Times New Roman"/>
          <w:color w:val="4472C4" w:themeColor="accent1"/>
          <w:sz w:val="24"/>
        </w:rPr>
        <w:t xml:space="preserve">.5 </w:t>
      </w:r>
      <w:proofErr w:type="spellStart"/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>d</w:t>
      </w:r>
      <w:r w:rsidRPr="00C37AAE">
        <w:rPr>
          <w:rFonts w:ascii="Times New Roman" w:hAnsi="Times New Roman" w:cs="Times New Roman"/>
          <w:color w:val="4472C4" w:themeColor="accent1"/>
          <w:sz w:val="24"/>
        </w:rPr>
        <w:t>&amp;</w:t>
      </w:r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>e</w:t>
      </w:r>
      <w:proofErr w:type="spellEnd"/>
      <w:r w:rsidRPr="00C37AAE">
        <w:rPr>
          <w:rFonts w:ascii="Times New Roman" w:hAnsi="Times New Roman" w:cs="Times New Roman" w:hint="eastAsia"/>
          <w:color w:val="4472C4" w:themeColor="accent1"/>
          <w:sz w:val="24"/>
        </w:rPr>
        <w:t xml:space="preserve"> </w:t>
      </w:r>
      <w:r w:rsidRPr="00C37AAE">
        <w:rPr>
          <w:rFonts w:ascii="Times New Roman" w:hAnsi="Times New Roman" w:cs="Times New Roman"/>
          <w:color w:val="4472C4" w:themeColor="accent1"/>
          <w:sz w:val="24"/>
        </w:rPr>
        <w:t xml:space="preserve">  </w:t>
      </w:r>
    </w:p>
    <w:p w14:paraId="4AAB7EC6" w14:textId="0F6278BA" w:rsidR="00C37AAE" w:rsidRPr="00C37AAE" w:rsidRDefault="00C37AAE" w:rsidP="00C37AA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4472C4" w:themeColor="accent1"/>
          <w:sz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 w:val="24"/>
        </w:rPr>
        <w:t>E</w:t>
      </w:r>
      <w:r>
        <w:rPr>
          <w:rFonts w:ascii="Times New Roman" w:hAnsi="Times New Roman" w:cs="Times New Roman" w:hint="eastAsia"/>
          <w:color w:val="000000" w:themeColor="text1"/>
          <w:sz w:val="24"/>
        </w:rPr>
        <w:t>都是传统媒体。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喜欢看报的人非常有可能喜欢看电视</w:t>
      </w:r>
      <w:r w:rsidR="008C0A0D">
        <w:rPr>
          <w:rFonts w:ascii="Times New Roman" w:hAnsi="Times New Roman" w:cs="Times New Roman" w:hint="eastAsia"/>
          <w:color w:val="000000" w:themeColor="text1"/>
          <w:sz w:val="24"/>
        </w:rPr>
        <w:t>和听收音机</w:t>
      </w:r>
      <w:r>
        <w:rPr>
          <w:rFonts w:ascii="Times New Roman" w:hAnsi="Times New Roman" w:cs="Times New Roman" w:hint="eastAsia"/>
          <w:color w:val="000000" w:themeColor="text1"/>
          <w:sz w:val="24"/>
        </w:rPr>
        <w:t>。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</w:p>
    <w:p w14:paraId="51398DE9" w14:textId="29D1A64E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797123DC" w14:textId="77777777" w:rsidR="00CC187F" w:rsidRDefault="00CC187F" w:rsidP="00CC187F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group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和所有的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3 </w:t>
      </w:r>
      <w:r w:rsidRPr="00CC187F">
        <w:rPr>
          <w:rFonts w:ascii="Times New Roman" w:hAnsi="Times New Roman" w:cs="Times New Roman" w:hint="eastAsia"/>
          <w:color w:val="4472C4" w:themeColor="accent1"/>
          <w:sz w:val="24"/>
        </w:rPr>
        <w:t>都是</w:t>
      </w:r>
      <w:r w:rsidRPr="00CC187F">
        <w:rPr>
          <w:rFonts w:ascii="Times New Roman" w:hAnsi="Times New Roman" w:cs="Times New Roman" w:hint="eastAsia"/>
          <w:color w:val="4472C4" w:themeColor="accent1"/>
          <w:sz w:val="24"/>
        </w:rPr>
        <w:t>0</w:t>
      </w:r>
      <w:r w:rsidRPr="00CC187F">
        <w:rPr>
          <w:rFonts w:ascii="Times New Roman" w:hAnsi="Times New Roman" w:cs="Times New Roman"/>
          <w:color w:val="4472C4" w:themeColor="accent1"/>
          <w:sz w:val="24"/>
        </w:rPr>
        <w:t xml:space="preserve">.05 </w:t>
      </w:r>
      <w:r w:rsidRPr="00CC187F">
        <w:rPr>
          <w:rFonts w:ascii="Times New Roman" w:hAnsi="Times New Roman" w:cs="Times New Roman" w:hint="eastAsia"/>
          <w:color w:val="4472C4" w:themeColor="accent1"/>
          <w:sz w:val="24"/>
        </w:rPr>
        <w:t>以下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获取</w:t>
      </w:r>
      <w:proofErr w:type="spellStart"/>
      <w:r>
        <w:rPr>
          <w:rFonts w:ascii="Times New Roman" w:hAnsi="Times New Roman" w:cs="Times New Roman" w:hint="eastAsia"/>
          <w:sz w:val="24"/>
        </w:rPr>
        <w:t>covid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消息来源和年龄</w:t>
      </w:r>
      <w:r w:rsidRPr="00AA60AA">
        <w:rPr>
          <w:rFonts w:ascii="Times New Roman" w:hAnsi="Times New Roman" w:cs="Times New Roman" w:hint="eastAsia"/>
          <w:b/>
          <w:bCs/>
          <w:sz w:val="24"/>
        </w:rPr>
        <w:t>无关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lastRenderedPageBreak/>
        <w:t>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和其他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所有都几乎是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无关。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0A419F8E" w14:textId="1292D392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5CB385F" w14:textId="594DBFFB" w:rsidR="00090366" w:rsidRDefault="00CC187F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其他所有方法无关系。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这和不同人的喜好性格有关，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人们选择自己信赖的途径来获取</w:t>
      </w:r>
      <w:r w:rsidR="00A00D50">
        <w:rPr>
          <w:rFonts w:ascii="Times New Roman" w:hAnsi="Times New Roman" w:cs="Times New Roman" w:hint="eastAsia"/>
          <w:sz w:val="24"/>
        </w:rPr>
        <w:t>信息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1455C1B" w14:textId="0CEB5CAB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3C4EBA5A" w14:textId="205F71D5" w:rsidR="00090366" w:rsidRDefault="00A03BE3" w:rsidP="00A03B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ssociation</w:t>
      </w:r>
      <w:r>
        <w:rPr>
          <w:rFonts w:ascii="Times New Roman" w:hAnsi="Times New Roman" w:cs="Times New Roman"/>
          <w:sz w:val="24"/>
        </w:rPr>
        <w:t xml:space="preserve"> mining</w:t>
      </w:r>
    </w:p>
    <w:p w14:paraId="58FECE5D" w14:textId="06ED3490" w:rsidR="00A03BE3" w:rsidRDefault="003A63B5" w:rsidP="003A63B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影响幸福指数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5062199" w14:textId="20C42BFA" w:rsidR="003A63B5" w:rsidRPr="00A03BE3" w:rsidRDefault="0094541E" w:rsidP="003A63B5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去掉</w:t>
      </w:r>
      <w:r>
        <w:rPr>
          <w:rFonts w:ascii="Times New Roman" w:hAnsi="Times New Roman" w:cs="Times New Roman" w:hint="eastAsia"/>
          <w:sz w:val="24"/>
        </w:rPr>
        <w:t>missing</w:t>
      </w:r>
    </w:p>
    <w:p w14:paraId="1C02FCA9" w14:textId="39A39365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535A65C7" w14:textId="6A43A08A" w:rsidR="00090366" w:rsidRDefault="00AB2E34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support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有误解，比如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严重</w:t>
      </w:r>
      <w:r>
        <w:rPr>
          <w:rFonts w:ascii="Times New Roman" w:hAnsi="Times New Roman" w:cs="Times New Roman" w:hint="eastAsia"/>
          <w:sz w:val="24"/>
        </w:rPr>
        <w:t>skewed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support</w:t>
      </w:r>
      <w:r>
        <w:rPr>
          <w:rFonts w:ascii="Times New Roman" w:hAnsi="Times New Roman" w:cs="Times New Roman" w:hint="eastAsia"/>
          <w:sz w:val="24"/>
        </w:rPr>
        <w:t>排列不太行。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137 </w:t>
      </w:r>
      <w:r>
        <w:rPr>
          <w:rFonts w:ascii="Times New Roman" w:hAnsi="Times New Roman" w:cs="Times New Roman" w:hint="eastAsia"/>
          <w:sz w:val="24"/>
        </w:rPr>
        <w:t>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 w:hint="eastAsia"/>
          <w:sz w:val="24"/>
        </w:rPr>
        <w:t>开心，开心</w:t>
      </w:r>
      <w:r>
        <w:rPr>
          <w:rFonts w:ascii="Times New Roman" w:hAnsi="Times New Roman" w:cs="Times New Roman" w:hint="eastAsia"/>
          <w:sz w:val="24"/>
        </w:rPr>
        <w:t>support</w:t>
      </w:r>
      <w:r>
        <w:rPr>
          <w:rFonts w:ascii="Times New Roman" w:hAnsi="Times New Roman" w:cs="Times New Roman" w:hint="eastAsia"/>
          <w:sz w:val="24"/>
        </w:rPr>
        <w:t>太高了。要用</w:t>
      </w:r>
      <w:proofErr w:type="spellStart"/>
      <w:r>
        <w:rPr>
          <w:rFonts w:ascii="Times New Roman" w:hAnsi="Times New Roman" w:cs="Times New Roman" w:hint="eastAsia"/>
          <w:sz w:val="24"/>
        </w:rPr>
        <w:t>coffidence</w:t>
      </w:r>
      <w:proofErr w:type="spellEnd"/>
    </w:p>
    <w:p w14:paraId="470485CD" w14:textId="26BB8341" w:rsidR="00090366" w:rsidRDefault="00552041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根据对数据的观察，数据不均匀分布，开心满意设置设置</w:t>
      </w:r>
      <w:r>
        <w:rPr>
          <w:rFonts w:ascii="Times New Roman" w:hAnsi="Times New Roman" w:cs="Times New Roman" w:hint="eastAsia"/>
          <w:sz w:val="24"/>
        </w:rPr>
        <w:t>parameter</w:t>
      </w:r>
      <w:r>
        <w:rPr>
          <w:rFonts w:ascii="Times New Roman" w:hAnsi="Times New Roman" w:cs="Times New Roman"/>
          <w:sz w:val="24"/>
        </w:rPr>
        <w:t xml:space="preserve"> 0.6 0.6 </w:t>
      </w:r>
    </w:p>
    <w:p w14:paraId="5B1DBFED" w14:textId="1751D686" w:rsidR="00552041" w:rsidRDefault="00552041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不满意的数据，</w:t>
      </w:r>
      <w:r>
        <w:rPr>
          <w:rFonts w:ascii="Times New Roman" w:hAnsi="Times New Roman" w:cs="Times New Roman" w:hint="eastAsia"/>
          <w:sz w:val="24"/>
        </w:rPr>
        <w:t xml:space="preserve"> support</w:t>
      </w:r>
      <w:r>
        <w:rPr>
          <w:rFonts w:ascii="Times New Roman" w:hAnsi="Times New Roman" w:cs="Times New Roman" w:hint="eastAsia"/>
          <w:sz w:val="24"/>
        </w:rPr>
        <w:t>非常少，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0539E3">
        <w:rPr>
          <w:rFonts w:ascii="Times New Roman" w:hAnsi="Times New Roman" w:cs="Times New Roman"/>
          <w:sz w:val="24"/>
        </w:rPr>
        <w:t>0.009</w:t>
      </w:r>
      <w:r w:rsidR="000539E3">
        <w:rPr>
          <w:rFonts w:ascii="Times New Roman" w:hAnsi="Times New Roman" w:cs="Times New Roman" w:hint="eastAsia"/>
          <w:sz w:val="24"/>
        </w:rPr>
        <w:t>，</w:t>
      </w:r>
      <w:r w:rsidR="000539E3">
        <w:rPr>
          <w:rFonts w:ascii="Times New Roman" w:hAnsi="Times New Roman" w:cs="Times New Roman" w:hint="eastAsia"/>
          <w:sz w:val="24"/>
        </w:rPr>
        <w:t xml:space="preserve"> </w:t>
      </w:r>
    </w:p>
    <w:p w14:paraId="70A30B44" w14:textId="6E351593" w:rsidR="000539E3" w:rsidRPr="000539E3" w:rsidRDefault="000539E3" w:rsidP="000539E3">
      <w:pPr>
        <w:pStyle w:val="HTML"/>
        <w:ind w:firstLine="400"/>
        <w:textAlignment w:val="baseline"/>
        <w:rPr>
          <w:rFonts w:ascii="Consolas" w:hAnsi="Consolas" w:cs="Consolas"/>
          <w:sz w:val="20"/>
          <w:szCs w:val="20"/>
          <w:lang w:val="en-AU"/>
        </w:rPr>
      </w:pPr>
      <w:r>
        <w:rPr>
          <w:rFonts w:ascii="Consolas" w:hAnsi="Consolas" w:cs="Consolas"/>
          <w:noProof/>
          <w:sz w:val="20"/>
          <w:szCs w:val="20"/>
          <w:lang w:val="en-AU"/>
        </w:rPr>
        <w:drawing>
          <wp:inline distT="0" distB="0" distL="0" distR="0" wp14:anchorId="05898864" wp14:editId="4E782100">
            <wp:extent cx="5270500" cy="577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3AC" w14:textId="4F833F6A" w:rsidR="00090366" w:rsidRPr="000539E3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  <w:lang w:val="en-US"/>
        </w:rPr>
      </w:pPr>
    </w:p>
    <w:p w14:paraId="7924AEDB" w14:textId="7B603405" w:rsidR="00090366" w:rsidRDefault="00FE793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P </w:t>
      </w:r>
      <w:r>
        <w:rPr>
          <w:rFonts w:ascii="Times New Roman" w:hAnsi="Times New Roman" w:cs="Times New Roman" w:hint="eastAsia"/>
          <w:sz w:val="24"/>
        </w:rPr>
        <w:t>不自信，对</w:t>
      </w:r>
      <w:r>
        <w:rPr>
          <w:rFonts w:ascii="Times New Roman" w:hAnsi="Times New Roman" w:cs="Times New Roman" w:hint="eastAsia"/>
          <w:sz w:val="24"/>
        </w:rPr>
        <w:t>hospital</w:t>
      </w:r>
      <w:r>
        <w:rPr>
          <w:rFonts w:ascii="Times New Roman" w:hAnsi="Times New Roman" w:cs="Times New Roman" w:hint="eastAsia"/>
          <w:sz w:val="24"/>
        </w:rPr>
        <w:t>不自信，对政客不信任，钱不多，不开心</w:t>
      </w:r>
    </w:p>
    <w:p w14:paraId="4890FE32" w14:textId="2D8408A5" w:rsidR="00090366" w:rsidRDefault="00FE793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4C61A2" wp14:editId="302E8FBE">
            <wp:extent cx="5270500" cy="523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C4A1" w14:textId="7C377348" w:rsidR="00090366" w:rsidRDefault="00FE793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对政府不自信，对政治敏感关心，觉得政治是大问题，不觉得领导人重要</w:t>
      </w:r>
    </w:p>
    <w:p w14:paraId="0386FF3A" w14:textId="6CFA1674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513C5DCB" w14:textId="11262634" w:rsidR="00090366" w:rsidRPr="00DA3E72" w:rsidRDefault="00DA3E7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94646A" wp14:editId="2BE99A79">
            <wp:extent cx="5270500" cy="333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391" w14:textId="38AE111E" w:rsidR="00090366" w:rsidRPr="00DA3E72" w:rsidRDefault="00DA3E72" w:rsidP="00DA3E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自己或者朋友不感染开心</w:t>
      </w:r>
    </w:p>
    <w:p w14:paraId="092A10F1" w14:textId="6E68D3A6" w:rsidR="00090366" w:rsidRDefault="00227F18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8C7573" wp14:editId="6E021E4E">
            <wp:extent cx="5270500" cy="2482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8F0E" w14:textId="4969AAE1" w:rsidR="00090366" w:rsidRDefault="00227F18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在公共区域不社交开心</w:t>
      </w:r>
    </w:p>
    <w:p w14:paraId="3C004BDF" w14:textId="726B8AF7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2BF2795" w14:textId="0A023422" w:rsidR="00090366" w:rsidRDefault="00090366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1196C03D" w14:textId="4E27F4CC" w:rsidR="00CD6687" w:rsidRDefault="00CD6687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发现</w:t>
      </w:r>
      <w:proofErr w:type="spellStart"/>
      <w:r>
        <w:rPr>
          <w:rFonts w:ascii="Times New Roman" w:hAnsi="Times New Roman" w:cs="Times New Roman" w:hint="eastAsia"/>
          <w:sz w:val="24"/>
        </w:rPr>
        <w:t>covid</w:t>
      </w:r>
      <w:proofErr w:type="spellEnd"/>
      <w:r>
        <w:rPr>
          <w:rFonts w:ascii="Times New Roman" w:hAnsi="Times New Roman" w:cs="Times New Roman" w:hint="eastAsia"/>
          <w:sz w:val="24"/>
        </w:rPr>
        <w:t>影响，政府反馈提高</w:t>
      </w:r>
    </w:p>
    <w:p w14:paraId="0E5CB463" w14:textId="4462D47A" w:rsidR="00CD6687" w:rsidRDefault="0056351D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1. </w:t>
      </w:r>
      <w:r>
        <w:rPr>
          <w:rFonts w:ascii="Times New Roman" w:hAnsi="Times New Roman" w:cs="Times New Roman" w:hint="eastAsia"/>
          <w:sz w:val="24"/>
        </w:rPr>
        <w:t>为什么简单？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E7E1AB3" w14:textId="2D707AED" w:rsidR="0056351D" w:rsidRDefault="0056351D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56351D">
        <w:rPr>
          <w:rFonts w:ascii="Times New Roman" w:hAnsi="Times New Roman" w:cs="Times New Roman"/>
          <w:sz w:val="24"/>
        </w:rPr>
        <w:t>opinionated is the respondent on different parts of A4 and A5.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pinioned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是根据前面的数据计算</w:t>
      </w:r>
      <w:r w:rsidR="000F4462">
        <w:rPr>
          <w:rFonts w:ascii="Times New Roman" w:hAnsi="Times New Roman" w:cs="Times New Roman" w:hint="eastAsia"/>
          <w:sz w:val="24"/>
        </w:rPr>
        <w:t>A</w:t>
      </w:r>
      <w:r w:rsidR="000F4462">
        <w:rPr>
          <w:rFonts w:ascii="Times New Roman" w:hAnsi="Times New Roman" w:cs="Times New Roman"/>
          <w:sz w:val="24"/>
        </w:rPr>
        <w:t xml:space="preserve">4 A5 </w:t>
      </w:r>
      <w:r>
        <w:rPr>
          <w:rFonts w:ascii="Times New Roman" w:hAnsi="Times New Roman" w:cs="Times New Roman" w:hint="eastAsia"/>
          <w:sz w:val="24"/>
        </w:rPr>
        <w:t>得到的。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0F4462">
        <w:rPr>
          <w:rFonts w:ascii="Times New Roman" w:hAnsi="Times New Roman" w:cs="Times New Roman"/>
          <w:sz w:val="24"/>
        </w:rPr>
        <w:t>C</w:t>
      </w:r>
      <w:r w:rsidR="000F4462">
        <w:rPr>
          <w:rFonts w:ascii="Times New Roman" w:hAnsi="Times New Roman" w:cs="Times New Roman" w:hint="eastAsia"/>
          <w:sz w:val="24"/>
        </w:rPr>
        <w:t>lassification</w:t>
      </w:r>
      <w:r w:rsidR="000F4462">
        <w:rPr>
          <w:rFonts w:ascii="Times New Roman" w:hAnsi="Times New Roman" w:cs="Times New Roman"/>
          <w:sz w:val="24"/>
        </w:rPr>
        <w:t xml:space="preserve"> </w:t>
      </w:r>
      <w:r w:rsidR="000F4462">
        <w:rPr>
          <w:rFonts w:ascii="Times New Roman" w:hAnsi="Times New Roman" w:cs="Times New Roman" w:hint="eastAsia"/>
          <w:sz w:val="24"/>
        </w:rPr>
        <w:t>performance</w:t>
      </w:r>
      <w:r w:rsidR="000F4462">
        <w:rPr>
          <w:rFonts w:ascii="Times New Roman" w:hAnsi="Times New Roman" w:cs="Times New Roman"/>
          <w:sz w:val="24"/>
        </w:rPr>
        <w:t xml:space="preserve"> </w:t>
      </w:r>
      <w:r w:rsidR="000F4462">
        <w:rPr>
          <w:rFonts w:ascii="Times New Roman" w:hAnsi="Times New Roman" w:cs="Times New Roman" w:hint="eastAsia"/>
          <w:sz w:val="24"/>
        </w:rPr>
        <w:t>会很高。</w:t>
      </w:r>
      <w:r w:rsidR="000F4462">
        <w:rPr>
          <w:rFonts w:ascii="Times New Roman" w:hAnsi="Times New Roman" w:cs="Times New Roman" w:hint="eastAsia"/>
          <w:sz w:val="24"/>
        </w:rPr>
        <w:t xml:space="preserve"> </w:t>
      </w:r>
      <w:r w:rsidR="000F4462">
        <w:rPr>
          <w:rFonts w:ascii="Times New Roman" w:hAnsi="Times New Roman" w:cs="Times New Roman"/>
          <w:sz w:val="24"/>
        </w:rPr>
        <w:t>N</w:t>
      </w:r>
      <w:r w:rsidR="000F4462">
        <w:rPr>
          <w:rFonts w:ascii="Times New Roman" w:hAnsi="Times New Roman" w:cs="Times New Roman" w:hint="eastAsia"/>
          <w:sz w:val="24"/>
        </w:rPr>
        <w:t>o</w:t>
      </w:r>
      <w:r w:rsidR="000F4462">
        <w:rPr>
          <w:rFonts w:ascii="Times New Roman" w:hAnsi="Times New Roman" w:cs="Times New Roman"/>
          <w:sz w:val="24"/>
        </w:rPr>
        <w:t xml:space="preserve"> </w:t>
      </w:r>
      <w:r w:rsidR="000F4462">
        <w:rPr>
          <w:rFonts w:ascii="Times New Roman" w:hAnsi="Times New Roman" w:cs="Times New Roman" w:hint="eastAsia"/>
          <w:sz w:val="24"/>
        </w:rPr>
        <w:t>ground</w:t>
      </w:r>
      <w:r w:rsidR="000F4462">
        <w:rPr>
          <w:rFonts w:ascii="Times New Roman" w:hAnsi="Times New Roman" w:cs="Times New Roman"/>
          <w:sz w:val="24"/>
        </w:rPr>
        <w:t xml:space="preserve"> </w:t>
      </w:r>
      <w:r w:rsidR="000F4462">
        <w:rPr>
          <w:rFonts w:ascii="Times New Roman" w:hAnsi="Times New Roman" w:cs="Times New Roman" w:hint="eastAsia"/>
          <w:sz w:val="24"/>
        </w:rPr>
        <w:t>truth</w:t>
      </w:r>
      <w:r w:rsidR="000F4462">
        <w:rPr>
          <w:rFonts w:ascii="Times New Roman" w:hAnsi="Times New Roman" w:cs="Times New Roman"/>
          <w:sz w:val="24"/>
        </w:rPr>
        <w:t xml:space="preserve"> </w:t>
      </w:r>
      <w:r w:rsidR="000F4462">
        <w:rPr>
          <w:rFonts w:ascii="Times New Roman" w:hAnsi="Times New Roman" w:cs="Times New Roman" w:hint="eastAsia"/>
          <w:sz w:val="24"/>
        </w:rPr>
        <w:t>label</w:t>
      </w:r>
      <w:r w:rsidR="000F4462">
        <w:rPr>
          <w:rFonts w:ascii="Times New Roman" w:hAnsi="Times New Roman" w:cs="Times New Roman" w:hint="eastAsia"/>
          <w:sz w:val="24"/>
        </w:rPr>
        <w:t>。</w:t>
      </w:r>
      <w:r w:rsidR="000F4462">
        <w:rPr>
          <w:rFonts w:ascii="Times New Roman" w:hAnsi="Times New Roman" w:cs="Times New Roman" w:hint="eastAsia"/>
          <w:sz w:val="24"/>
        </w:rPr>
        <w:t xml:space="preserve"> </w:t>
      </w:r>
    </w:p>
    <w:p w14:paraId="7D3B2692" w14:textId="1FA59595" w:rsidR="0049586A" w:rsidRDefault="0049586A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E684215" w14:textId="362BAC79" w:rsidR="009934E9" w:rsidRDefault="009934E9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TREE: </w:t>
      </w:r>
    </w:p>
    <w:p w14:paraId="44847B18" w14:textId="29CB9E4A" w:rsidR="009934E9" w:rsidRDefault="009934E9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erformance </w:t>
      </w:r>
      <w:r>
        <w:rPr>
          <w:rFonts w:ascii="Times New Roman" w:hAnsi="Times New Roman" w:cs="Times New Roman" w:hint="eastAsia"/>
          <w:sz w:val="24"/>
        </w:rPr>
        <w:t>不随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training </w:t>
      </w:r>
      <w:r>
        <w:rPr>
          <w:rFonts w:ascii="Times New Roman" w:hAnsi="Times New Roman" w:cs="Times New Roman" w:hint="eastAsia"/>
          <w:sz w:val="24"/>
        </w:rPr>
        <w:t>比例变化。都是</w:t>
      </w:r>
      <w:r>
        <w:rPr>
          <w:rFonts w:ascii="Times New Roman" w:hAnsi="Times New Roman" w:cs="Times New Roman"/>
          <w:sz w:val="24"/>
        </w:rPr>
        <w:t xml:space="preserve"> FP FN </w:t>
      </w:r>
      <w:r>
        <w:rPr>
          <w:rFonts w:ascii="Times New Roman" w:hAnsi="Times New Roman" w:cs="Times New Roman" w:hint="eastAsia"/>
          <w:sz w:val="24"/>
        </w:rPr>
        <w:t>都是</w:t>
      </w:r>
      <w:r>
        <w:rPr>
          <w:rFonts w:ascii="Times New Roman" w:hAnsi="Times New Roman" w:cs="Times New Roman" w:hint="eastAsia"/>
          <w:sz w:val="24"/>
        </w:rPr>
        <w:t>0.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B41F0A">
        <w:rPr>
          <w:rFonts w:ascii="Times New Roman" w:hAnsi="Times New Roman" w:cs="Times New Roman"/>
          <w:sz w:val="24"/>
        </w:rPr>
        <w:t>Accuracy</w:t>
      </w:r>
      <w:r w:rsidR="00D565C1">
        <w:rPr>
          <w:rFonts w:ascii="Times New Roman" w:hAnsi="Times New Roman" w:cs="Times New Roman"/>
          <w:sz w:val="24"/>
        </w:rPr>
        <w:t xml:space="preserve"> </w:t>
      </w:r>
      <w:r w:rsidR="00D565C1">
        <w:rPr>
          <w:rFonts w:ascii="Times New Roman" w:hAnsi="Times New Roman" w:cs="Times New Roman" w:hint="eastAsia"/>
          <w:sz w:val="24"/>
        </w:rPr>
        <w:t>recall</w:t>
      </w:r>
      <w:r w:rsidR="00D565C1">
        <w:rPr>
          <w:rFonts w:ascii="Times New Roman" w:hAnsi="Times New Roman" w:cs="Times New Roman"/>
          <w:sz w:val="24"/>
        </w:rPr>
        <w:t xml:space="preserve"> </w:t>
      </w:r>
      <w:r w:rsidR="00D565C1">
        <w:rPr>
          <w:rFonts w:ascii="Times New Roman" w:hAnsi="Times New Roman" w:cs="Times New Roman" w:hint="eastAsia"/>
          <w:sz w:val="24"/>
        </w:rPr>
        <w:t>precision</w:t>
      </w:r>
      <w:r w:rsidR="00D565C1">
        <w:rPr>
          <w:rFonts w:ascii="Times New Roman" w:hAnsi="Times New Roman" w:cs="Times New Roman"/>
          <w:sz w:val="24"/>
        </w:rPr>
        <w:t xml:space="preserve"> F </w:t>
      </w:r>
      <w:r w:rsidR="00D565C1">
        <w:rPr>
          <w:rFonts w:ascii="Times New Roman" w:hAnsi="Times New Roman" w:cs="Times New Roman" w:hint="eastAsia"/>
          <w:sz w:val="24"/>
        </w:rPr>
        <w:t>not</w:t>
      </w:r>
      <w:r w:rsidR="00D565C1">
        <w:rPr>
          <w:rFonts w:ascii="Times New Roman" w:hAnsi="Times New Roman" w:cs="Times New Roman"/>
          <w:sz w:val="24"/>
        </w:rPr>
        <w:t xml:space="preserve"> </w:t>
      </w:r>
      <w:r w:rsidR="00D565C1">
        <w:rPr>
          <w:rFonts w:ascii="Times New Roman" w:hAnsi="Times New Roman" w:cs="Times New Roman" w:hint="eastAsia"/>
          <w:sz w:val="24"/>
        </w:rPr>
        <w:t>changed</w:t>
      </w:r>
      <w:r w:rsidR="00D565C1">
        <w:rPr>
          <w:rFonts w:ascii="Times New Roman" w:hAnsi="Times New Roman" w:cs="Times New Roman"/>
          <w:sz w:val="24"/>
        </w:rPr>
        <w:t xml:space="preserve"> TN335 TP 139</w:t>
      </w:r>
    </w:p>
    <w:p w14:paraId="7BA9BAA6" w14:textId="396A640C" w:rsidR="0049586A" w:rsidRPr="00D565C1" w:rsidRDefault="0049586A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  <w:lang w:val="en-US"/>
        </w:rPr>
      </w:pPr>
    </w:p>
    <w:p w14:paraId="418CF002" w14:textId="5EB04F6F" w:rsidR="0049586A" w:rsidRDefault="0049586A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CE446D8" w14:textId="2AFA7E71" w:rsidR="00E95B2C" w:rsidRDefault="00F24434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</w:t>
      </w:r>
      <w:r w:rsidR="00E95B2C">
        <w:rPr>
          <w:rFonts w:ascii="Times New Roman" w:hAnsi="Times New Roman" w:cs="Times New Roman"/>
          <w:sz w:val="24"/>
        </w:rPr>
        <w:t xml:space="preserve">: </w:t>
      </w:r>
    </w:p>
    <w:p w14:paraId="77E164C9" w14:textId="4B59AAF0" w:rsidR="0049586A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0/40/40</w:t>
      </w:r>
    </w:p>
    <w:p w14:paraId="7F84AD26" w14:textId="14E9F69F" w:rsidR="0049586A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6FFAF" wp14:editId="02FB8CA8">
            <wp:extent cx="5270500" cy="1960880"/>
            <wp:effectExtent l="0" t="0" r="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25E" w14:textId="1FE852CA" w:rsidR="0049586A" w:rsidRDefault="0049586A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EBCE5C7" w14:textId="499AF849" w:rsidR="0049586A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0/15/15</w:t>
      </w:r>
    </w:p>
    <w:p w14:paraId="5933E73A" w14:textId="436E297A" w:rsidR="00E95B2C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43A0210" wp14:editId="6372D96D">
            <wp:extent cx="5270500" cy="2199005"/>
            <wp:effectExtent l="0" t="0" r="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1FE" w14:textId="33DFA447" w:rsidR="00090366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训练多了变差，</w:t>
      </w:r>
      <w:r>
        <w:rPr>
          <w:rFonts w:ascii="Times New Roman" w:hAnsi="Times New Roman" w:cs="Times New Roman" w:hint="eastAsia"/>
          <w:sz w:val="24"/>
        </w:rPr>
        <w:t>overfit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对数据很敏感，比如</w:t>
      </w:r>
      <w:r>
        <w:rPr>
          <w:rFonts w:ascii="Times New Roman" w:hAnsi="Times New Roman" w:cs="Times New Roman" w:hint="eastAsia"/>
          <w:sz w:val="24"/>
        </w:rPr>
        <w:t>categorical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没有</w:t>
      </w:r>
      <w:r>
        <w:rPr>
          <w:rFonts w:ascii="Times New Roman" w:hAnsi="Times New Roman" w:cs="Times New Roman" w:hint="eastAsia"/>
          <w:sz w:val="24"/>
        </w:rPr>
        <w:t>normalised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lastRenderedPageBreak/>
        <w:t>导致数据极大极小。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DAFEE72" w14:textId="615B85D8" w:rsidR="00E95B2C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0F2AA82E" w14:textId="33165FDF" w:rsidR="00E95B2C" w:rsidRDefault="007A022E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VM</w:t>
      </w:r>
      <w:r>
        <w:rPr>
          <w:rFonts w:ascii="Times New Roman" w:hAnsi="Times New Roman" w:cs="Times New Roman" w:hint="eastAsia"/>
          <w:sz w:val="24"/>
        </w:rPr>
        <w:t>：</w:t>
      </w:r>
    </w:p>
    <w:p w14:paraId="7C68C560" w14:textId="2CDF839E" w:rsidR="007A022E" w:rsidRDefault="007A022E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0/40/40</w:t>
      </w:r>
    </w:p>
    <w:p w14:paraId="067EC1A7" w14:textId="432D7BD7" w:rsidR="007A022E" w:rsidRDefault="007A022E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F4BB7A" wp14:editId="0F4DB49B">
            <wp:extent cx="5270500" cy="3439795"/>
            <wp:effectExtent l="0" t="0" r="0" b="190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69E" w14:textId="50D91151" w:rsidR="007A022E" w:rsidRDefault="00B242B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70/15/15</w:t>
      </w:r>
    </w:p>
    <w:p w14:paraId="327A3D73" w14:textId="4C19D446" w:rsidR="00B242BC" w:rsidRDefault="00B242B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5F162D7" wp14:editId="6095D195">
            <wp:extent cx="5270500" cy="1864360"/>
            <wp:effectExtent l="0" t="0" r="0" b="254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199" w14:textId="6FF3D07A" w:rsidR="00F24434" w:rsidRPr="00B242BC" w:rsidRDefault="00B242BC" w:rsidP="00B242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提升了。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ave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training 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data is not linear separable. More data </w:t>
      </w:r>
      <w:r w:rsidR="00077859">
        <w:rPr>
          <w:rFonts w:ascii="Times New Roman" w:hAnsi="Times New Roman" w:cs="Times New Roman"/>
          <w:sz w:val="24"/>
        </w:rPr>
        <w:t xml:space="preserve">optimise the </w:t>
      </w:r>
      <w:proofErr w:type="gramStart"/>
      <w:r w:rsidR="00077859">
        <w:rPr>
          <w:rFonts w:ascii="Times New Roman" w:hAnsi="Times New Roman" w:cs="Times New Roman"/>
          <w:sz w:val="24"/>
        </w:rPr>
        <w:t>straight line</w:t>
      </w:r>
      <w:proofErr w:type="gramEnd"/>
      <w:r w:rsidR="00077859">
        <w:rPr>
          <w:rFonts w:ascii="Times New Roman" w:hAnsi="Times New Roman" w:cs="Times New Roman"/>
          <w:sz w:val="24"/>
        </w:rPr>
        <w:t xml:space="preserve"> classifier. </w:t>
      </w:r>
    </w:p>
    <w:p w14:paraId="7A23E5CB" w14:textId="77777777" w:rsidR="00F24434" w:rsidRDefault="00F24434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1BDD19DB" w14:textId="32065B09" w:rsidR="00E95B2C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38DF2A82" w14:textId="00CD8A2B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NN</w:t>
      </w:r>
    </w:p>
    <w:p w14:paraId="683A49CB" w14:textId="77777777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7F2DD54C" w14:textId="1C5CB647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2BC98A66" w14:textId="6DCF4544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43A13637" w14:textId="787F1081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20/40/40</w:t>
      </w:r>
    </w:p>
    <w:p w14:paraId="3DA90C57" w14:textId="75ED942C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5A43E9" wp14:editId="35EE7F79">
            <wp:extent cx="5270500" cy="17568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408" w14:textId="24EA3A9A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0A0D39CA" w14:textId="386EB98C" w:rsidR="00895882" w:rsidRPr="00895882" w:rsidRDefault="00895882" w:rsidP="00895882">
      <w:pPr>
        <w:rPr>
          <w:rFonts w:ascii="Times New Roman" w:hAnsi="Times New Roman" w:cs="Times New Roman"/>
          <w:sz w:val="24"/>
        </w:rPr>
      </w:pPr>
    </w:p>
    <w:p w14:paraId="0AD10E6C" w14:textId="158015A5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0/15/15</w:t>
      </w:r>
    </w:p>
    <w:p w14:paraId="7E4BECF4" w14:textId="231FE318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7E2AB" wp14:editId="08CCB0BE">
            <wp:extent cx="5270500" cy="1973580"/>
            <wp:effectExtent l="0" t="0" r="0" b="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7D2" w14:textId="77777777" w:rsidR="00895882" w:rsidRDefault="0089588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038AAD18" w14:textId="448E6462" w:rsidR="00E95B2C" w:rsidRDefault="001D6CF9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eural Network have better performance. Underfitting. </w:t>
      </w:r>
    </w:p>
    <w:p w14:paraId="25ADCF48" w14:textId="17F5C22B" w:rsidR="007D65A2" w:rsidRDefault="007D65A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4A26AA43" w14:textId="0E6245E8" w:rsidR="007D65A2" w:rsidRDefault="004146B3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© Tree classifier. Performance 100% target </w:t>
      </w:r>
      <w:r>
        <w:rPr>
          <w:rFonts w:ascii="Times New Roman" w:hAnsi="Times New Roman" w:cs="Times New Roman" w:hint="eastAsia"/>
          <w:sz w:val="24"/>
        </w:rPr>
        <w:t>是由</w:t>
      </w:r>
      <w:r>
        <w:rPr>
          <w:rFonts w:ascii="Times New Roman" w:hAnsi="Times New Roman" w:cs="Times New Roman" w:hint="eastAsia"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生成的</w:t>
      </w:r>
      <w:r>
        <w:rPr>
          <w:rFonts w:ascii="Times New Roman" w:hAnsi="Times New Roman" w:cs="Times New Roman" w:hint="eastAsia"/>
          <w:sz w:val="24"/>
        </w:rPr>
        <w:t xml:space="preserve"> tree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可以找到</w:t>
      </w:r>
      <w:r>
        <w:rPr>
          <w:rFonts w:ascii="Times New Roman" w:hAnsi="Times New Roman" w:cs="Times New Roman" w:hint="eastAsia"/>
          <w:sz w:val="24"/>
        </w:rPr>
        <w:t xml:space="preserve"> rule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忽略</w:t>
      </w:r>
      <w:r>
        <w:rPr>
          <w:rFonts w:ascii="Times New Roman" w:hAnsi="Times New Roman" w:cs="Times New Roman" w:hint="eastAsia"/>
          <w:sz w:val="24"/>
        </w:rPr>
        <w:t>outlier</w:t>
      </w:r>
      <w:r>
        <w:rPr>
          <w:rFonts w:ascii="Times New Roman" w:hAnsi="Times New Roman" w:cs="Times New Roman" w:hint="eastAsia"/>
          <w:sz w:val="24"/>
        </w:rPr>
        <w:t>的影响</w:t>
      </w:r>
    </w:p>
    <w:p w14:paraId="713F8E35" w14:textId="2E3F8D4D" w:rsidR="007D65A2" w:rsidRDefault="007D65A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571C9B2A" w14:textId="7F796C13" w:rsidR="007D65A2" w:rsidRDefault="007D65A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70342297" w14:textId="1B1FE747" w:rsidR="007D65A2" w:rsidRDefault="007D65A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31F86257" w14:textId="77777777" w:rsidR="007D65A2" w:rsidRDefault="007D65A2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194730CD" w14:textId="77777777" w:rsidR="00E95B2C" w:rsidRDefault="00E95B2C" w:rsidP="001B413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19244224" w14:textId="7D5EC169" w:rsidR="00090366" w:rsidRPr="00C35F7C" w:rsidRDefault="00090366" w:rsidP="001B41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N. Biddle, “Participant Information Sheet”, ANU. [Online]. Available: </w:t>
      </w:r>
      <w:r w:rsidRPr="00090366">
        <w:rPr>
          <w:rFonts w:ascii="Times New Roman" w:hAnsi="Times New Roman" w:cs="Times New Roman"/>
          <w:sz w:val="24"/>
        </w:rPr>
        <w:t>https://www.srcentre.com.au/anuethics/Information_sheet_ANUPoll_April_2021.pdf</w:t>
      </w:r>
    </w:p>
    <w:sectPr w:rsidR="00090366" w:rsidRPr="00C35F7C" w:rsidSect="009A59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1868"/>
    <w:multiLevelType w:val="hybridMultilevel"/>
    <w:tmpl w:val="42A89EA2"/>
    <w:lvl w:ilvl="0" w:tplc="6E901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A56B99"/>
    <w:multiLevelType w:val="hybridMultilevel"/>
    <w:tmpl w:val="62C0F1B8"/>
    <w:lvl w:ilvl="0" w:tplc="712E685E">
      <w:start w:val="19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FE227D0"/>
    <w:multiLevelType w:val="hybridMultilevel"/>
    <w:tmpl w:val="97040186"/>
    <w:lvl w:ilvl="0" w:tplc="CFD475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38"/>
    <w:rsid w:val="000118CD"/>
    <w:rsid w:val="00047769"/>
    <w:rsid w:val="000539E3"/>
    <w:rsid w:val="00067F0F"/>
    <w:rsid w:val="00077859"/>
    <w:rsid w:val="00090366"/>
    <w:rsid w:val="000D3D31"/>
    <w:rsid w:val="000E7176"/>
    <w:rsid w:val="000F4462"/>
    <w:rsid w:val="001044CC"/>
    <w:rsid w:val="001611AD"/>
    <w:rsid w:val="001B4132"/>
    <w:rsid w:val="001D6CF9"/>
    <w:rsid w:val="00224146"/>
    <w:rsid w:val="00227F18"/>
    <w:rsid w:val="002E1063"/>
    <w:rsid w:val="00382F09"/>
    <w:rsid w:val="003A63B5"/>
    <w:rsid w:val="004146B3"/>
    <w:rsid w:val="00423038"/>
    <w:rsid w:val="0049586A"/>
    <w:rsid w:val="00552041"/>
    <w:rsid w:val="0056351D"/>
    <w:rsid w:val="00607AAD"/>
    <w:rsid w:val="00746D23"/>
    <w:rsid w:val="00786A8D"/>
    <w:rsid w:val="0079371B"/>
    <w:rsid w:val="007A022E"/>
    <w:rsid w:val="007D4685"/>
    <w:rsid w:val="007D65A2"/>
    <w:rsid w:val="00895882"/>
    <w:rsid w:val="008B099E"/>
    <w:rsid w:val="008C0A0D"/>
    <w:rsid w:val="00911CAF"/>
    <w:rsid w:val="0094541E"/>
    <w:rsid w:val="00966BC4"/>
    <w:rsid w:val="009934E9"/>
    <w:rsid w:val="009A59D0"/>
    <w:rsid w:val="009D6FCD"/>
    <w:rsid w:val="00A00D50"/>
    <w:rsid w:val="00A03BE3"/>
    <w:rsid w:val="00A057C4"/>
    <w:rsid w:val="00A8352D"/>
    <w:rsid w:val="00AA60AA"/>
    <w:rsid w:val="00AB2E34"/>
    <w:rsid w:val="00B242BC"/>
    <w:rsid w:val="00B41F0A"/>
    <w:rsid w:val="00BE2001"/>
    <w:rsid w:val="00C35F7C"/>
    <w:rsid w:val="00C37AAE"/>
    <w:rsid w:val="00CC187F"/>
    <w:rsid w:val="00CD6687"/>
    <w:rsid w:val="00D565C1"/>
    <w:rsid w:val="00DA3E72"/>
    <w:rsid w:val="00E15E94"/>
    <w:rsid w:val="00E95B2C"/>
    <w:rsid w:val="00F24434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A8CAE"/>
  <w15:chartTrackingRefBased/>
  <w15:docId w15:val="{E0E81C0C-8962-EF4C-A606-FE37E3E4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F7C"/>
    <w:pPr>
      <w:ind w:firstLineChars="200" w:firstLine="420"/>
    </w:pPr>
  </w:style>
  <w:style w:type="table" w:styleId="a4">
    <w:name w:val="Table Grid"/>
    <w:basedOn w:val="a1"/>
    <w:uiPriority w:val="39"/>
    <w:rsid w:val="009D6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3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0539E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539E3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0539E3"/>
  </w:style>
  <w:style w:type="character" w:customStyle="1" w:styleId="hljs-string">
    <w:name w:val="hljs-string"/>
    <w:basedOn w:val="a0"/>
    <w:rsid w:val="000539E3"/>
  </w:style>
  <w:style w:type="paragraph" w:styleId="a5">
    <w:name w:val="Date"/>
    <w:basedOn w:val="a"/>
    <w:next w:val="a"/>
    <w:link w:val="a6"/>
    <w:uiPriority w:val="99"/>
    <w:semiHidden/>
    <w:unhideWhenUsed/>
    <w:rsid w:val="00E95B2C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95B2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37</cp:revision>
  <dcterms:created xsi:type="dcterms:W3CDTF">2021-05-03T08:44:00Z</dcterms:created>
  <dcterms:modified xsi:type="dcterms:W3CDTF">2021-05-08T07:34:00Z</dcterms:modified>
</cp:coreProperties>
</file>