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B6382" w14:textId="77777777" w:rsidR="0053715E" w:rsidRDefault="0053715E" w:rsidP="0053715E">
      <w:pPr>
        <w:jc w:val="center"/>
        <w:rPr>
          <w:rFonts w:ascii="Times New Roman" w:hAnsi="Times New Roman" w:cs="Times New Roman"/>
          <w:sz w:val="56"/>
          <w:szCs w:val="56"/>
        </w:rPr>
      </w:pPr>
    </w:p>
    <w:p w14:paraId="0DA10F94" w14:textId="77777777" w:rsidR="0053715E" w:rsidRDefault="0053715E" w:rsidP="0053715E">
      <w:pPr>
        <w:jc w:val="center"/>
        <w:rPr>
          <w:rFonts w:ascii="Times New Roman" w:hAnsi="Times New Roman" w:cs="Times New Roman"/>
          <w:sz w:val="56"/>
          <w:szCs w:val="56"/>
        </w:rPr>
      </w:pPr>
    </w:p>
    <w:p w14:paraId="4B4B2D2B" w14:textId="3A453F7A" w:rsidR="0053715E" w:rsidRPr="0053715E" w:rsidRDefault="0053715E" w:rsidP="0053715E">
      <w:pPr>
        <w:jc w:val="center"/>
        <w:rPr>
          <w:rFonts w:ascii="Times New Roman" w:hAnsi="Times New Roman" w:cs="Times New Roman"/>
          <w:sz w:val="56"/>
          <w:szCs w:val="56"/>
        </w:rPr>
      </w:pPr>
      <w:r>
        <w:rPr>
          <w:rFonts w:ascii="Times New Roman" w:hAnsi="Times New Roman" w:cs="Times New Roman"/>
          <w:sz w:val="56"/>
          <w:szCs w:val="56"/>
        </w:rPr>
        <w:t xml:space="preserve">COMP </w:t>
      </w:r>
      <w:proofErr w:type="gramStart"/>
      <w:r>
        <w:rPr>
          <w:rFonts w:ascii="Times New Roman" w:hAnsi="Times New Roman" w:cs="Times New Roman"/>
          <w:sz w:val="56"/>
          <w:szCs w:val="56"/>
        </w:rPr>
        <w:t xml:space="preserve">3425  </w:t>
      </w:r>
      <w:r w:rsidRPr="0053715E">
        <w:rPr>
          <w:rFonts w:ascii="Times New Roman" w:hAnsi="Times New Roman" w:cs="Times New Roman"/>
          <w:sz w:val="56"/>
          <w:szCs w:val="56"/>
        </w:rPr>
        <w:t>DATA</w:t>
      </w:r>
      <w:proofErr w:type="gramEnd"/>
      <w:r w:rsidRPr="0053715E">
        <w:rPr>
          <w:rFonts w:ascii="Times New Roman" w:hAnsi="Times New Roman" w:cs="Times New Roman"/>
          <w:sz w:val="56"/>
          <w:szCs w:val="56"/>
        </w:rPr>
        <w:t xml:space="preserve"> MINING</w:t>
      </w:r>
    </w:p>
    <w:p w14:paraId="4A531A04" w14:textId="29802898" w:rsidR="0053715E" w:rsidRPr="0053715E" w:rsidRDefault="0053715E" w:rsidP="0053715E">
      <w:pPr>
        <w:ind w:left="360" w:hanging="360"/>
        <w:jc w:val="center"/>
        <w:rPr>
          <w:rFonts w:ascii="Times New Roman" w:hAnsi="Times New Roman" w:cs="Times New Roman"/>
          <w:sz w:val="48"/>
          <w:szCs w:val="48"/>
        </w:rPr>
      </w:pPr>
      <w:r w:rsidRPr="0053715E">
        <w:rPr>
          <w:rFonts w:ascii="Times New Roman" w:hAnsi="Times New Roman" w:cs="Times New Roman"/>
          <w:sz w:val="48"/>
          <w:szCs w:val="48"/>
        </w:rPr>
        <w:t>Assignment 2</w:t>
      </w:r>
    </w:p>
    <w:p w14:paraId="34A224DD" w14:textId="4B6CFD5D" w:rsidR="0053715E" w:rsidRDefault="0053715E" w:rsidP="00486E10">
      <w:pPr>
        <w:ind w:left="360" w:hanging="360"/>
        <w:rPr>
          <w:sz w:val="22"/>
          <w:szCs w:val="22"/>
        </w:rPr>
      </w:pPr>
    </w:p>
    <w:p w14:paraId="2F40B2C6" w14:textId="60173589" w:rsidR="0053715E" w:rsidRDefault="0053715E" w:rsidP="00486E10">
      <w:pPr>
        <w:ind w:left="360" w:hanging="360"/>
        <w:rPr>
          <w:sz w:val="22"/>
          <w:szCs w:val="22"/>
        </w:rPr>
      </w:pPr>
    </w:p>
    <w:p w14:paraId="756DC047" w14:textId="0E765922" w:rsidR="0053715E" w:rsidRDefault="0053715E" w:rsidP="00486E10">
      <w:pPr>
        <w:ind w:left="360" w:hanging="360"/>
        <w:rPr>
          <w:sz w:val="22"/>
          <w:szCs w:val="22"/>
        </w:rPr>
      </w:pPr>
    </w:p>
    <w:p w14:paraId="01AD5E21" w14:textId="77777777" w:rsidR="0053715E" w:rsidRDefault="0053715E" w:rsidP="00486E10">
      <w:pPr>
        <w:ind w:left="360" w:hanging="360"/>
        <w:rPr>
          <w:sz w:val="22"/>
          <w:szCs w:val="22"/>
        </w:rPr>
      </w:pPr>
    </w:p>
    <w:p w14:paraId="7EA77BA1" w14:textId="77777777" w:rsidR="0053715E" w:rsidRDefault="0053715E" w:rsidP="00486E10">
      <w:pPr>
        <w:ind w:left="360" w:hanging="360"/>
        <w:rPr>
          <w:sz w:val="22"/>
          <w:szCs w:val="22"/>
        </w:rPr>
      </w:pPr>
    </w:p>
    <w:p w14:paraId="549BE31A" w14:textId="77777777" w:rsidR="0053715E" w:rsidRDefault="0053715E" w:rsidP="00486E10">
      <w:pPr>
        <w:ind w:left="360" w:hanging="360"/>
        <w:rPr>
          <w:sz w:val="22"/>
          <w:szCs w:val="22"/>
        </w:rPr>
      </w:pPr>
    </w:p>
    <w:p w14:paraId="4F63961A" w14:textId="77777777" w:rsidR="0053715E" w:rsidRDefault="0053715E" w:rsidP="00486E10">
      <w:pPr>
        <w:ind w:left="360" w:hanging="360"/>
        <w:rPr>
          <w:sz w:val="22"/>
          <w:szCs w:val="22"/>
        </w:rPr>
      </w:pPr>
    </w:p>
    <w:p w14:paraId="34F6C2D8" w14:textId="77777777" w:rsidR="0053715E" w:rsidRDefault="0053715E" w:rsidP="00486E10">
      <w:pPr>
        <w:ind w:left="360" w:hanging="360"/>
        <w:rPr>
          <w:sz w:val="22"/>
          <w:szCs w:val="22"/>
        </w:rPr>
      </w:pPr>
    </w:p>
    <w:p w14:paraId="2EC6354A" w14:textId="388D8491" w:rsidR="0053715E" w:rsidRDefault="0053715E" w:rsidP="00486E10">
      <w:pPr>
        <w:ind w:left="360" w:hanging="360"/>
        <w:rPr>
          <w:sz w:val="22"/>
          <w:szCs w:val="22"/>
        </w:rPr>
      </w:pPr>
    </w:p>
    <w:p w14:paraId="28237B67" w14:textId="7441F841" w:rsidR="0053715E" w:rsidRDefault="0053715E" w:rsidP="00486E10">
      <w:pPr>
        <w:ind w:left="360" w:hanging="360"/>
        <w:rPr>
          <w:sz w:val="22"/>
          <w:szCs w:val="22"/>
        </w:rPr>
      </w:pPr>
    </w:p>
    <w:p w14:paraId="21DDCDA7" w14:textId="552732D8" w:rsidR="0053715E" w:rsidRDefault="0053715E" w:rsidP="00486E10">
      <w:pPr>
        <w:ind w:left="360" w:hanging="360"/>
        <w:rPr>
          <w:sz w:val="22"/>
          <w:szCs w:val="22"/>
        </w:rPr>
      </w:pPr>
    </w:p>
    <w:p w14:paraId="5BD664A1" w14:textId="4ADF5E5D" w:rsidR="0053715E" w:rsidRDefault="0053715E" w:rsidP="00486E10">
      <w:pPr>
        <w:ind w:left="360" w:hanging="360"/>
        <w:rPr>
          <w:sz w:val="22"/>
          <w:szCs w:val="22"/>
        </w:rPr>
      </w:pPr>
    </w:p>
    <w:p w14:paraId="7633E282" w14:textId="7446956E" w:rsidR="0053715E" w:rsidRDefault="0053715E" w:rsidP="00486E10">
      <w:pPr>
        <w:ind w:left="360" w:hanging="360"/>
        <w:rPr>
          <w:sz w:val="22"/>
          <w:szCs w:val="22"/>
        </w:rPr>
      </w:pPr>
    </w:p>
    <w:p w14:paraId="52DF9080" w14:textId="65B75BEF" w:rsidR="008925F5" w:rsidRDefault="008925F5" w:rsidP="00486E10">
      <w:pPr>
        <w:ind w:left="360" w:hanging="360"/>
        <w:rPr>
          <w:sz w:val="22"/>
          <w:szCs w:val="22"/>
        </w:rPr>
      </w:pPr>
    </w:p>
    <w:p w14:paraId="464ECD12" w14:textId="581DFEEF" w:rsidR="008925F5" w:rsidRDefault="008925F5" w:rsidP="00486E10">
      <w:pPr>
        <w:ind w:left="360" w:hanging="360"/>
        <w:rPr>
          <w:sz w:val="22"/>
          <w:szCs w:val="22"/>
        </w:rPr>
      </w:pPr>
    </w:p>
    <w:p w14:paraId="11C9F709" w14:textId="77777777" w:rsidR="008925F5" w:rsidRDefault="008925F5" w:rsidP="00486E10">
      <w:pPr>
        <w:ind w:left="360" w:hanging="360"/>
        <w:rPr>
          <w:rFonts w:hint="eastAsia"/>
          <w:sz w:val="22"/>
          <w:szCs w:val="22"/>
        </w:rPr>
      </w:pPr>
    </w:p>
    <w:p w14:paraId="6D463235" w14:textId="04F7316D" w:rsidR="0053715E" w:rsidRPr="0053715E" w:rsidRDefault="0053715E" w:rsidP="0053715E">
      <w:pPr>
        <w:ind w:left="360" w:hanging="360"/>
        <w:jc w:val="right"/>
        <w:rPr>
          <w:rFonts w:ascii="Times New Roman" w:hAnsi="Times New Roman" w:cs="Times New Roman"/>
          <w:sz w:val="36"/>
          <w:szCs w:val="36"/>
        </w:rPr>
      </w:pPr>
      <w:r w:rsidRPr="0053715E">
        <w:rPr>
          <w:rFonts w:ascii="Times New Roman" w:hAnsi="Times New Roman" w:cs="Times New Roman"/>
          <w:sz w:val="36"/>
          <w:szCs w:val="36"/>
        </w:rPr>
        <w:t>Han Zhang</w:t>
      </w:r>
    </w:p>
    <w:p w14:paraId="1E79DFEB" w14:textId="3F99E790" w:rsidR="0053715E" w:rsidRDefault="0053715E" w:rsidP="0053715E">
      <w:pPr>
        <w:ind w:left="360" w:hanging="360"/>
        <w:jc w:val="right"/>
        <w:rPr>
          <w:rFonts w:hint="eastAsia"/>
          <w:sz w:val="22"/>
          <w:szCs w:val="22"/>
        </w:rPr>
      </w:pPr>
      <w:r w:rsidRPr="0053715E">
        <w:rPr>
          <w:rFonts w:ascii="Times New Roman" w:hAnsi="Times New Roman" w:cs="Times New Roman"/>
          <w:sz w:val="36"/>
          <w:szCs w:val="36"/>
        </w:rPr>
        <w:t>U6541559</w:t>
      </w:r>
      <w:r>
        <w:rPr>
          <w:sz w:val="22"/>
          <w:szCs w:val="22"/>
        </w:rPr>
        <w:t xml:space="preserve"> </w:t>
      </w:r>
    </w:p>
    <w:p w14:paraId="7EC17D33" w14:textId="5FED14D9" w:rsidR="0053715E" w:rsidRDefault="0053715E" w:rsidP="00486E10">
      <w:pPr>
        <w:ind w:left="360" w:hanging="360"/>
        <w:rPr>
          <w:sz w:val="22"/>
          <w:szCs w:val="22"/>
        </w:rPr>
      </w:pPr>
    </w:p>
    <w:p w14:paraId="2545A479" w14:textId="7BC36F0D" w:rsidR="0053715E" w:rsidRDefault="0053715E" w:rsidP="00486E10">
      <w:pPr>
        <w:ind w:left="360" w:hanging="360"/>
        <w:rPr>
          <w:sz w:val="22"/>
          <w:szCs w:val="22"/>
        </w:rPr>
      </w:pPr>
    </w:p>
    <w:p w14:paraId="13882F4D" w14:textId="6A8B4DE6" w:rsidR="0053715E" w:rsidRDefault="0053715E" w:rsidP="00486E10">
      <w:pPr>
        <w:ind w:left="360" w:hanging="360"/>
        <w:rPr>
          <w:sz w:val="22"/>
          <w:szCs w:val="22"/>
        </w:rPr>
      </w:pPr>
    </w:p>
    <w:p w14:paraId="7D3861D8" w14:textId="770E8DE2" w:rsidR="0053715E" w:rsidRDefault="0053715E" w:rsidP="00486E10">
      <w:pPr>
        <w:ind w:left="360" w:hanging="360"/>
        <w:rPr>
          <w:sz w:val="22"/>
          <w:szCs w:val="22"/>
        </w:rPr>
      </w:pPr>
    </w:p>
    <w:p w14:paraId="0465FF08" w14:textId="57F586FC" w:rsidR="0053715E" w:rsidRDefault="0053715E" w:rsidP="00486E10">
      <w:pPr>
        <w:ind w:left="360" w:hanging="360"/>
        <w:rPr>
          <w:sz w:val="22"/>
          <w:szCs w:val="22"/>
        </w:rPr>
      </w:pPr>
    </w:p>
    <w:p w14:paraId="01484A6A" w14:textId="4D5B8851" w:rsidR="0053715E" w:rsidRDefault="0053715E" w:rsidP="00486E10">
      <w:pPr>
        <w:ind w:left="360" w:hanging="360"/>
        <w:rPr>
          <w:sz w:val="22"/>
          <w:szCs w:val="22"/>
        </w:rPr>
      </w:pPr>
    </w:p>
    <w:p w14:paraId="4B897407" w14:textId="7335055C" w:rsidR="0053715E" w:rsidRDefault="0053715E" w:rsidP="00486E10">
      <w:pPr>
        <w:ind w:left="360" w:hanging="360"/>
        <w:rPr>
          <w:sz w:val="22"/>
          <w:szCs w:val="22"/>
        </w:rPr>
      </w:pPr>
    </w:p>
    <w:p w14:paraId="541B8BF0" w14:textId="3FD45738" w:rsidR="0053715E" w:rsidRDefault="0053715E" w:rsidP="00486E10">
      <w:pPr>
        <w:ind w:left="360" w:hanging="360"/>
        <w:rPr>
          <w:sz w:val="22"/>
          <w:szCs w:val="22"/>
        </w:rPr>
      </w:pPr>
    </w:p>
    <w:p w14:paraId="5022E1CD" w14:textId="653D42DF" w:rsidR="0053715E" w:rsidRDefault="0053715E" w:rsidP="00486E10">
      <w:pPr>
        <w:ind w:left="360" w:hanging="360"/>
        <w:rPr>
          <w:sz w:val="22"/>
          <w:szCs w:val="22"/>
        </w:rPr>
      </w:pPr>
    </w:p>
    <w:p w14:paraId="7A3B5733" w14:textId="518D38D6" w:rsidR="0053715E" w:rsidRDefault="0053715E" w:rsidP="00486E10">
      <w:pPr>
        <w:ind w:left="360" w:hanging="360"/>
        <w:rPr>
          <w:sz w:val="22"/>
          <w:szCs w:val="22"/>
        </w:rPr>
      </w:pPr>
    </w:p>
    <w:p w14:paraId="31CA4694" w14:textId="380277A1" w:rsidR="0053715E" w:rsidRDefault="0053715E" w:rsidP="00486E10">
      <w:pPr>
        <w:ind w:left="360" w:hanging="360"/>
        <w:rPr>
          <w:sz w:val="22"/>
          <w:szCs w:val="22"/>
        </w:rPr>
      </w:pPr>
    </w:p>
    <w:p w14:paraId="51B4297D" w14:textId="07A87DA0" w:rsidR="0053715E" w:rsidRDefault="0053715E" w:rsidP="00486E10">
      <w:pPr>
        <w:ind w:left="360" w:hanging="360"/>
        <w:rPr>
          <w:sz w:val="22"/>
          <w:szCs w:val="22"/>
        </w:rPr>
      </w:pPr>
    </w:p>
    <w:p w14:paraId="7195989B" w14:textId="77777777" w:rsidR="009434D1" w:rsidRDefault="009434D1" w:rsidP="009434D1">
      <w:pPr>
        <w:rPr>
          <w:rFonts w:hint="eastAsia"/>
          <w:sz w:val="22"/>
          <w:szCs w:val="22"/>
        </w:rPr>
        <w:sectPr w:rsidR="009434D1" w:rsidSect="009A59D0">
          <w:footerReference w:type="even" r:id="rId8"/>
          <w:pgSz w:w="11900" w:h="16840"/>
          <w:pgMar w:top="1440" w:right="1800" w:bottom="1440" w:left="1800" w:header="851" w:footer="992" w:gutter="0"/>
          <w:cols w:space="425"/>
          <w:docGrid w:type="lines" w:linePitch="312"/>
        </w:sectPr>
      </w:pPr>
    </w:p>
    <w:p w14:paraId="2B07FC6C" w14:textId="77777777" w:rsidR="00B55645" w:rsidRPr="00FA4681" w:rsidRDefault="00B55645" w:rsidP="00B55645">
      <w:pPr>
        <w:rPr>
          <w:rFonts w:ascii="Times New Roman" w:hAnsi="Times New Roman" w:cs="Times New Roman" w:hint="eastAsia"/>
          <w:sz w:val="22"/>
          <w:szCs w:val="22"/>
        </w:rPr>
      </w:pPr>
    </w:p>
    <w:p w14:paraId="2E900F10" w14:textId="77777777" w:rsidR="00474F75" w:rsidRPr="00474F75" w:rsidRDefault="00474F75" w:rsidP="00DA1F8B">
      <w:pPr>
        <w:pStyle w:val="a3"/>
        <w:numPr>
          <w:ilvl w:val="0"/>
          <w:numId w:val="1"/>
        </w:numPr>
        <w:ind w:firstLineChars="0"/>
        <w:rPr>
          <w:rFonts w:ascii="Times New Roman" w:hAnsi="Times New Roman" w:cs="Times New Roman"/>
          <w:color w:val="FF0000"/>
          <w:sz w:val="22"/>
          <w:szCs w:val="22"/>
        </w:rPr>
      </w:pPr>
    </w:p>
    <w:p w14:paraId="26DEE216" w14:textId="1C28E00D" w:rsidR="00DA1F8B" w:rsidRDefault="00DA1F8B" w:rsidP="00474F75">
      <w:pPr>
        <w:rPr>
          <w:rFonts w:ascii="Times New Roman" w:hAnsi="Times New Roman" w:cs="Times New Roman"/>
          <w:sz w:val="22"/>
          <w:szCs w:val="22"/>
        </w:rPr>
      </w:pPr>
      <w:r w:rsidRPr="00474F75">
        <w:rPr>
          <w:rFonts w:ascii="Times New Roman" w:hAnsi="Times New Roman" w:cs="Times New Roman"/>
          <w:sz w:val="22"/>
          <w:szCs w:val="22"/>
        </w:rPr>
        <w:t>All the experiments are done on the lab machine in CSIT building, ANU. The operating system is 64-bit Ubuntu (Linux). The memory is 15.3 GiB and the CPU is Intel Core i7-7700 CPU @ 3.60GHz. For task 2,4,5,6,7 rattle is directly used. The implementation of association rule in task 3 is based on platform R by putting specific command.</w:t>
      </w:r>
    </w:p>
    <w:p w14:paraId="67282537" w14:textId="77777777" w:rsidR="00474F75" w:rsidRPr="00474F75" w:rsidRDefault="00474F75" w:rsidP="00474F75">
      <w:pPr>
        <w:rPr>
          <w:rFonts w:ascii="Times New Roman" w:hAnsi="Times New Roman" w:cs="Times New Roman"/>
          <w:color w:val="FF0000"/>
          <w:sz w:val="22"/>
          <w:szCs w:val="22"/>
        </w:rPr>
      </w:pPr>
    </w:p>
    <w:p w14:paraId="3FBCC39F" w14:textId="77777777" w:rsidR="00C856B6" w:rsidRPr="00FA4681" w:rsidRDefault="00C856B6" w:rsidP="00B55645">
      <w:pPr>
        <w:pStyle w:val="a3"/>
        <w:numPr>
          <w:ilvl w:val="0"/>
          <w:numId w:val="1"/>
        </w:numPr>
        <w:ind w:firstLineChars="0"/>
        <w:rPr>
          <w:rFonts w:ascii="Times New Roman" w:hAnsi="Times New Roman" w:cs="Times New Roman"/>
          <w:sz w:val="22"/>
          <w:szCs w:val="22"/>
        </w:rPr>
      </w:pPr>
    </w:p>
    <w:p w14:paraId="09A376D1" w14:textId="77777777" w:rsidR="00C856B6" w:rsidRPr="00FA4681" w:rsidRDefault="00C856B6" w:rsidP="00C856B6">
      <w:pPr>
        <w:pStyle w:val="a3"/>
        <w:numPr>
          <w:ilvl w:val="0"/>
          <w:numId w:val="2"/>
        </w:numPr>
        <w:ind w:firstLineChars="0"/>
        <w:rPr>
          <w:rFonts w:ascii="Times New Roman" w:hAnsi="Times New Roman" w:cs="Times New Roman"/>
          <w:sz w:val="22"/>
          <w:szCs w:val="22"/>
        </w:rPr>
      </w:pPr>
    </w:p>
    <w:p w14:paraId="1C50AD01" w14:textId="1A6AAE0A" w:rsidR="00C856B6" w:rsidRPr="00FA4681" w:rsidRDefault="00B55645" w:rsidP="00C856B6">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purpose of data collection is to gather the answers to some questions from a group of people in order to draw some conclusions and make some predictions in the future. In this case, the collected data is the personal feedback about the experiences under the effect of the Coronavirus, the attitudes about the sexual harassment and assault [1]. The collection of experiences and views of participants is useful for the analysis of circumstances of Australians under the effect of COVID-19. The mean for data collection in this case is by online survey. </w:t>
      </w:r>
    </w:p>
    <w:p w14:paraId="1D4D1BB9" w14:textId="77777777" w:rsidR="00C856B6" w:rsidRPr="00FA4681" w:rsidRDefault="00C856B6" w:rsidP="00C856B6">
      <w:pPr>
        <w:rPr>
          <w:rFonts w:ascii="Times New Roman" w:hAnsi="Times New Roman" w:cs="Times New Roman"/>
          <w:sz w:val="22"/>
          <w:szCs w:val="22"/>
        </w:rPr>
      </w:pPr>
    </w:p>
    <w:p w14:paraId="710A955B" w14:textId="00AC6968" w:rsidR="00486E10" w:rsidRPr="00FA4681" w:rsidRDefault="00B55645" w:rsidP="00C856B6">
      <w:pPr>
        <w:rPr>
          <w:rFonts w:ascii="Times New Roman" w:hAnsi="Times New Roman" w:cs="Times New Roman" w:hint="eastAsia"/>
          <w:sz w:val="22"/>
          <w:szCs w:val="22"/>
        </w:rPr>
      </w:pPr>
      <w:r w:rsidRPr="00FA4681">
        <w:rPr>
          <w:rFonts w:ascii="Times New Roman" w:hAnsi="Times New Roman" w:cs="Times New Roman"/>
          <w:sz w:val="22"/>
          <w:szCs w:val="22"/>
        </w:rPr>
        <w:t xml:space="preserve">(b) </w:t>
      </w: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correlation table and correlation plot for the seven attributes are directly generated in rattle (as shown in appendix). There are a total number of 42 pairs of </w:t>
      </w:r>
      <w:r w:rsidR="00B8709A" w:rsidRPr="00FA4681">
        <w:rPr>
          <w:rFonts w:ascii="Times New Roman" w:hAnsi="Times New Roman" w:cs="Times New Roman"/>
          <w:sz w:val="22"/>
          <w:szCs w:val="22"/>
        </w:rPr>
        <w:t>correlations</w:t>
      </w:r>
      <w:r w:rsidR="009B1F94" w:rsidRPr="00FA4681">
        <w:rPr>
          <w:rFonts w:ascii="Times New Roman" w:hAnsi="Times New Roman" w:cs="Times New Roman"/>
          <w:sz w:val="22"/>
          <w:szCs w:val="22"/>
        </w:rPr>
        <w:t>, which are generally divided into three groups</w:t>
      </w:r>
      <w:r w:rsidR="00C856B6" w:rsidRPr="00FA4681">
        <w:rPr>
          <w:rFonts w:ascii="Times New Roman" w:hAnsi="Times New Roman" w:cs="Times New Roman"/>
          <w:sz w:val="22"/>
          <w:szCs w:val="22"/>
        </w:rPr>
        <w:t xml:space="preserve"> by correlation values</w:t>
      </w:r>
      <w:r w:rsidR="009B1F94" w:rsidRPr="00FA4681">
        <w:rPr>
          <w:rFonts w:ascii="Times New Roman" w:hAnsi="Times New Roman" w:cs="Times New Roman"/>
          <w:sz w:val="22"/>
          <w:szCs w:val="22"/>
        </w:rPr>
        <w:t xml:space="preserve">. </w:t>
      </w:r>
    </w:p>
    <w:p w14:paraId="48700F3F" w14:textId="4D510D3E" w:rsidR="00B55645" w:rsidRPr="00FA4681" w:rsidRDefault="00C856B6" w:rsidP="00486E10">
      <w:pPr>
        <w:rPr>
          <w:rFonts w:ascii="Times New Roman" w:hAnsi="Times New Roman" w:cs="Times New Roman"/>
          <w:color w:val="4472C4" w:themeColor="accent1"/>
          <w:sz w:val="22"/>
          <w:szCs w:val="22"/>
        </w:rPr>
      </w:pPr>
      <w:r w:rsidRPr="00FA4681">
        <w:rPr>
          <w:rFonts w:ascii="Times New Roman" w:hAnsi="Times New Roman" w:cs="Times New Roman"/>
          <w:color w:val="4472C4" w:themeColor="accent1"/>
          <w:sz w:val="22"/>
          <w:szCs w:val="22"/>
        </w:rPr>
        <w:t>Significantly correlated (absolute value of correlation &gt; 0.6)</w:t>
      </w:r>
    </w:p>
    <w:p w14:paraId="4C05EEF5" w14:textId="0A28AEA9" w:rsidR="00486E10" w:rsidRPr="00FA4681" w:rsidRDefault="00B8709A" w:rsidP="00486E10">
      <w:pPr>
        <w:rPr>
          <w:rFonts w:ascii="Times New Roman" w:hAnsi="Times New Roman" w:cs="Times New Roman" w:hint="eastAsia"/>
          <w:sz w:val="22"/>
          <w:szCs w:val="22"/>
        </w:rPr>
      </w:pPr>
      <w:r w:rsidRPr="00FA4681">
        <w:rPr>
          <w:rFonts w:ascii="Times New Roman" w:hAnsi="Times New Roman" w:cs="Times New Roman"/>
          <w:sz w:val="22"/>
          <w:szCs w:val="22"/>
        </w:rPr>
        <w:t xml:space="preserve">Variable </w:t>
      </w:r>
      <w:r w:rsidR="00C856B6" w:rsidRPr="00FA4681">
        <w:rPr>
          <w:rFonts w:ascii="Times New Roman" w:hAnsi="Times New Roman" w:cs="Times New Roman"/>
          <w:sz w:val="22"/>
          <w:szCs w:val="22"/>
        </w:rPr>
        <w:t xml:space="preserve">d and e </w:t>
      </w:r>
      <w:r w:rsidRPr="00FA4681">
        <w:rPr>
          <w:rFonts w:ascii="Times New Roman" w:hAnsi="Times New Roman" w:cs="Times New Roman"/>
          <w:sz w:val="22"/>
          <w:szCs w:val="22"/>
        </w:rPr>
        <w:t>have</w:t>
      </w:r>
      <w:r w:rsidR="00C856B6" w:rsidRPr="00FA4681">
        <w:rPr>
          <w:rFonts w:ascii="Times New Roman" w:hAnsi="Times New Roman" w:cs="Times New Roman"/>
          <w:sz w:val="22"/>
          <w:szCs w:val="22"/>
        </w:rPr>
        <w:t xml:space="preserve"> a correlation value of 0.966 which </w:t>
      </w:r>
      <w:r w:rsidRPr="00FA4681">
        <w:rPr>
          <w:rFonts w:ascii="Times New Roman" w:hAnsi="Times New Roman" w:cs="Times New Roman"/>
          <w:sz w:val="22"/>
          <w:szCs w:val="22"/>
        </w:rPr>
        <w:t>are</w:t>
      </w:r>
      <w:r w:rsidR="00C856B6" w:rsidRPr="00FA4681">
        <w:rPr>
          <w:rFonts w:ascii="Times New Roman" w:hAnsi="Times New Roman" w:cs="Times New Roman"/>
          <w:sz w:val="22"/>
          <w:szCs w:val="22"/>
        </w:rPr>
        <w:t xml:space="preserve"> strongly positive correlated. This relationship indicates the participants who prefer getting information from newspaper and magazine are highly likely to get information from </w:t>
      </w:r>
      <w:r w:rsidR="00CC1D13" w:rsidRPr="00FA4681">
        <w:rPr>
          <w:rFonts w:ascii="Times New Roman" w:hAnsi="Times New Roman" w:cs="Times New Roman"/>
          <w:sz w:val="22"/>
          <w:szCs w:val="22"/>
        </w:rPr>
        <w:t>r</w:t>
      </w:r>
      <w:r w:rsidR="00C856B6" w:rsidRPr="00FA4681">
        <w:rPr>
          <w:rFonts w:ascii="Times New Roman" w:hAnsi="Times New Roman" w:cs="Times New Roman"/>
          <w:sz w:val="22"/>
          <w:szCs w:val="22"/>
        </w:rPr>
        <w:t xml:space="preserve">adio and TV, which is reasonable as these two ways are both </w:t>
      </w:r>
      <w:r w:rsidRPr="00FA4681">
        <w:rPr>
          <w:rFonts w:ascii="Times New Roman" w:hAnsi="Times New Roman" w:cs="Times New Roman"/>
          <w:sz w:val="22"/>
          <w:szCs w:val="22"/>
        </w:rPr>
        <w:t xml:space="preserve">traditional medias and similar. </w:t>
      </w:r>
    </w:p>
    <w:p w14:paraId="4FC1491B" w14:textId="0E12A200" w:rsidR="00B55645" w:rsidRPr="00FA4681" w:rsidRDefault="00B8709A" w:rsidP="00486E10">
      <w:pPr>
        <w:rPr>
          <w:rFonts w:ascii="Times New Roman" w:hAnsi="Times New Roman" w:cs="Times New Roman"/>
          <w:color w:val="4472C4" w:themeColor="accent1"/>
          <w:sz w:val="22"/>
          <w:szCs w:val="22"/>
        </w:rPr>
      </w:pPr>
      <w:r w:rsidRPr="00FA4681">
        <w:rPr>
          <w:rFonts w:ascii="Times New Roman" w:hAnsi="Times New Roman" w:cs="Times New Roman"/>
          <w:color w:val="4472C4" w:themeColor="accent1"/>
          <w:sz w:val="22"/>
          <w:szCs w:val="22"/>
        </w:rPr>
        <w:t xml:space="preserve">Moderately correlated (0.3 &lt; absolute value of correlation </w:t>
      </w:r>
      <m:oMath>
        <m:r>
          <w:rPr>
            <w:rFonts w:ascii="Cambria Math" w:hAnsi="Cambria Math" w:cs="Times New Roman"/>
            <w:color w:val="4472C4" w:themeColor="accent1"/>
            <w:sz w:val="22"/>
            <w:szCs w:val="22"/>
          </w:rPr>
          <m:t>≤</m:t>
        </m:r>
      </m:oMath>
      <w:r w:rsidRPr="00FA4681">
        <w:rPr>
          <w:rFonts w:ascii="Times New Roman" w:hAnsi="Times New Roman" w:cs="Times New Roman"/>
          <w:color w:val="4472C4" w:themeColor="accent1"/>
          <w:sz w:val="22"/>
          <w:szCs w:val="22"/>
        </w:rPr>
        <w:t xml:space="preserve"> 0.6)</w:t>
      </w:r>
    </w:p>
    <w:p w14:paraId="7BDD94E4" w14:textId="21A7C4E2" w:rsidR="00B8709A" w:rsidRPr="00FA4681" w:rsidRDefault="00B8709A" w:rsidP="00486E10">
      <w:pPr>
        <w:rPr>
          <w:rFonts w:ascii="Times New Roman" w:hAnsi="Times New Roman" w:cs="Times New Roman"/>
          <w:sz w:val="22"/>
          <w:szCs w:val="22"/>
        </w:rPr>
      </w:pPr>
      <w:r w:rsidRPr="00FA4681">
        <w:rPr>
          <w:rFonts w:ascii="Times New Roman" w:hAnsi="Times New Roman" w:cs="Times New Roman"/>
          <w:sz w:val="22"/>
          <w:szCs w:val="22"/>
        </w:rPr>
        <w:t xml:space="preserve">There are five pairs among these range which are </w:t>
      </w:r>
      <w:proofErr w:type="spellStart"/>
      <w:r w:rsidRPr="00FA4681">
        <w:rPr>
          <w:rFonts w:ascii="Times New Roman" w:hAnsi="Times New Roman" w:cs="Times New Roman"/>
          <w:sz w:val="22"/>
          <w:szCs w:val="22"/>
        </w:rPr>
        <w:t>a&amp;b</w:t>
      </w:r>
      <w:proofErr w:type="spellEnd"/>
      <w:r w:rsidRPr="00FA4681">
        <w:rPr>
          <w:rFonts w:ascii="Times New Roman" w:hAnsi="Times New Roman" w:cs="Times New Roman"/>
          <w:sz w:val="22"/>
          <w:szCs w:val="22"/>
        </w:rPr>
        <w:t xml:space="preserve">, </w:t>
      </w:r>
      <w:proofErr w:type="spellStart"/>
      <w:r w:rsidRPr="00FA4681">
        <w:rPr>
          <w:rFonts w:ascii="Times New Roman" w:hAnsi="Times New Roman" w:cs="Times New Roman"/>
          <w:sz w:val="22"/>
          <w:szCs w:val="22"/>
        </w:rPr>
        <w:t>c&amp;d</w:t>
      </w:r>
      <w:proofErr w:type="spellEnd"/>
      <w:r w:rsidRPr="00FA4681">
        <w:rPr>
          <w:rFonts w:ascii="Times New Roman" w:hAnsi="Times New Roman" w:cs="Times New Roman"/>
          <w:sz w:val="22"/>
          <w:szCs w:val="22"/>
        </w:rPr>
        <w:t xml:space="preserve">, </w:t>
      </w:r>
      <w:proofErr w:type="spellStart"/>
      <w:r w:rsidRPr="00FA4681">
        <w:rPr>
          <w:rFonts w:ascii="Times New Roman" w:hAnsi="Times New Roman" w:cs="Times New Roman"/>
          <w:sz w:val="22"/>
          <w:szCs w:val="22"/>
        </w:rPr>
        <w:t>c&amp;e</w:t>
      </w:r>
      <w:proofErr w:type="spellEnd"/>
      <w:r w:rsidRPr="00FA4681">
        <w:rPr>
          <w:rFonts w:ascii="Times New Roman" w:hAnsi="Times New Roman" w:cs="Times New Roman"/>
          <w:sz w:val="22"/>
          <w:szCs w:val="22"/>
        </w:rPr>
        <w:t xml:space="preserve">, </w:t>
      </w:r>
      <w:proofErr w:type="spellStart"/>
      <w:r w:rsidRPr="00FA4681">
        <w:rPr>
          <w:rFonts w:ascii="Times New Roman" w:hAnsi="Times New Roman" w:cs="Times New Roman"/>
          <w:sz w:val="22"/>
          <w:szCs w:val="22"/>
        </w:rPr>
        <w:t>b&amp;c</w:t>
      </w:r>
      <w:proofErr w:type="spellEnd"/>
      <w:r w:rsidRPr="00FA4681">
        <w:rPr>
          <w:rFonts w:ascii="Times New Roman" w:hAnsi="Times New Roman" w:cs="Times New Roman"/>
          <w:sz w:val="22"/>
          <w:szCs w:val="22"/>
        </w:rPr>
        <w:t xml:space="preserve">, </w:t>
      </w:r>
      <w:proofErr w:type="spellStart"/>
      <w:r w:rsidRPr="00FA4681">
        <w:rPr>
          <w:rFonts w:ascii="Times New Roman" w:hAnsi="Times New Roman" w:cs="Times New Roman"/>
          <w:sz w:val="22"/>
          <w:szCs w:val="22"/>
        </w:rPr>
        <w:t>b&amp;f</w:t>
      </w:r>
      <w:proofErr w:type="spellEnd"/>
      <w:r w:rsidRPr="00FA4681">
        <w:rPr>
          <w:rFonts w:ascii="Times New Roman" w:hAnsi="Times New Roman" w:cs="Times New Roman"/>
          <w:sz w:val="22"/>
          <w:szCs w:val="22"/>
        </w:rPr>
        <w:t>. All of these have the positive correlation value and thus positive relationship.</w:t>
      </w:r>
    </w:p>
    <w:p w14:paraId="4DF8FF6B" w14:textId="40427CA5" w:rsidR="00832719" w:rsidRPr="00474F75" w:rsidRDefault="008038FE" w:rsidP="00474F75">
      <w:pPr>
        <w:rPr>
          <w:rFonts w:ascii="Times New Roman" w:hAnsi="Times New Roman" w:cs="Times New Roman" w:hint="eastAsia"/>
          <w:sz w:val="22"/>
          <w:szCs w:val="22"/>
        </w:rPr>
      </w:pPr>
      <w:r w:rsidRPr="00FA4681">
        <w:rPr>
          <w:rFonts w:ascii="Times New Roman" w:hAnsi="Times New Roman" w:cs="Times New Roman"/>
          <w:sz w:val="22"/>
          <w:szCs w:val="22"/>
        </w:rPr>
        <w:t>It indicates that the people getting information from official governmen</w:t>
      </w:r>
      <w:r w:rsidR="00CC1D13" w:rsidRPr="00FA4681">
        <w:rPr>
          <w:rFonts w:ascii="Times New Roman" w:hAnsi="Times New Roman" w:cs="Times New Roman"/>
          <w:sz w:val="22"/>
          <w:szCs w:val="22"/>
        </w:rPr>
        <w:t>t source (a) are relatively likely to get information from professional advice (b) as these two ways are both professional and official. The people getting information from professional advice</w:t>
      </w:r>
      <w:r w:rsidRPr="00FA4681">
        <w:rPr>
          <w:rFonts w:ascii="Times New Roman" w:hAnsi="Times New Roman" w:cs="Times New Roman"/>
          <w:sz w:val="22"/>
          <w:szCs w:val="22"/>
        </w:rPr>
        <w:t xml:space="preserve"> </w:t>
      </w:r>
      <w:r w:rsidR="00CC1D13" w:rsidRPr="00FA4681">
        <w:rPr>
          <w:rFonts w:ascii="Times New Roman" w:hAnsi="Times New Roman" w:cs="Times New Roman"/>
          <w:sz w:val="22"/>
          <w:szCs w:val="22"/>
        </w:rPr>
        <w:t xml:space="preserve">(b) or newspaper and magazine (d) or radio and TV (e) are relatively willing to </w:t>
      </w:r>
      <w:r w:rsidR="007869EC" w:rsidRPr="00FA4681">
        <w:rPr>
          <w:rFonts w:ascii="Times New Roman" w:hAnsi="Times New Roman" w:cs="Times New Roman"/>
          <w:sz w:val="22"/>
          <w:szCs w:val="22"/>
        </w:rPr>
        <w:t>communicate with</w:t>
      </w:r>
      <w:r w:rsidR="00CC1D13" w:rsidRPr="00FA4681">
        <w:rPr>
          <w:rFonts w:ascii="Times New Roman" w:hAnsi="Times New Roman" w:cs="Times New Roman"/>
          <w:sz w:val="22"/>
          <w:szCs w:val="22"/>
        </w:rPr>
        <w:t xml:space="preserve"> family and friends (c). </w:t>
      </w:r>
      <w:r w:rsidR="007B0348" w:rsidRPr="00FA4681">
        <w:rPr>
          <w:rFonts w:ascii="Times New Roman" w:hAnsi="Times New Roman" w:cs="Times New Roman"/>
          <w:sz w:val="22"/>
          <w:szCs w:val="22"/>
        </w:rPr>
        <w:t xml:space="preserve">The people getting information from professional advice are relatively likely to get information from social media. </w:t>
      </w:r>
    </w:p>
    <w:p w14:paraId="747135C2" w14:textId="11B0629B" w:rsidR="00832719" w:rsidRPr="00FA4681" w:rsidRDefault="00832719" w:rsidP="00486E10">
      <w:pPr>
        <w:rPr>
          <w:rFonts w:ascii="Times New Roman" w:hAnsi="Times New Roman" w:cs="Times New Roman"/>
          <w:color w:val="4472C4" w:themeColor="accent1"/>
          <w:sz w:val="22"/>
          <w:szCs w:val="22"/>
        </w:rPr>
      </w:pPr>
      <w:r w:rsidRPr="00FA4681">
        <w:rPr>
          <w:rFonts w:ascii="Times New Roman" w:hAnsi="Times New Roman" w:cs="Times New Roman"/>
          <w:color w:val="4472C4" w:themeColor="accent1"/>
          <w:sz w:val="22"/>
          <w:szCs w:val="22"/>
        </w:rPr>
        <w:t xml:space="preserve">Not correlated (absolute value of correlation </w:t>
      </w:r>
      <m:oMath>
        <m:r>
          <w:rPr>
            <w:rFonts w:ascii="Cambria Math" w:hAnsi="Cambria Math" w:cs="Times New Roman"/>
            <w:color w:val="4472C4" w:themeColor="accent1"/>
            <w:sz w:val="22"/>
            <w:szCs w:val="22"/>
          </w:rPr>
          <m:t>≤</m:t>
        </m:r>
      </m:oMath>
      <w:r w:rsidRPr="00FA4681">
        <w:rPr>
          <w:rFonts w:ascii="Times New Roman" w:hAnsi="Times New Roman" w:cs="Times New Roman"/>
          <w:color w:val="4472C4" w:themeColor="accent1"/>
          <w:sz w:val="22"/>
          <w:szCs w:val="22"/>
        </w:rPr>
        <w:t xml:space="preserve"> 0.3)</w:t>
      </w:r>
    </w:p>
    <w:p w14:paraId="3C4164B7" w14:textId="63D3FD1F" w:rsidR="00B55645" w:rsidRPr="00FA4681" w:rsidRDefault="00832719" w:rsidP="00486E10">
      <w:pPr>
        <w:rPr>
          <w:rFonts w:ascii="Times New Roman" w:hAnsi="Times New Roman" w:cs="Times New Roman"/>
          <w:sz w:val="22"/>
          <w:szCs w:val="22"/>
        </w:rPr>
      </w:pPr>
      <w:r w:rsidRPr="00FA4681">
        <w:rPr>
          <w:rFonts w:ascii="Times New Roman" w:hAnsi="Times New Roman" w:cs="Times New Roman"/>
          <w:sz w:val="22"/>
          <w:szCs w:val="22"/>
        </w:rPr>
        <w:t>The rest of the 36 pai</w:t>
      </w:r>
      <w:r w:rsidR="00CF7B8F" w:rsidRPr="00FA4681">
        <w:rPr>
          <w:rFonts w:ascii="Times New Roman" w:hAnsi="Times New Roman" w:cs="Times New Roman"/>
          <w:sz w:val="22"/>
          <w:szCs w:val="22"/>
        </w:rPr>
        <w:t>r</w:t>
      </w:r>
      <w:r w:rsidRPr="00FA4681">
        <w:rPr>
          <w:rFonts w:ascii="Times New Roman" w:hAnsi="Times New Roman" w:cs="Times New Roman"/>
          <w:sz w:val="22"/>
          <w:szCs w:val="22"/>
        </w:rPr>
        <w:t xml:space="preserve">s are not correlated so they </w:t>
      </w:r>
      <w:r w:rsidR="001D695F" w:rsidRPr="00FA4681">
        <w:rPr>
          <w:rFonts w:ascii="Times New Roman" w:hAnsi="Times New Roman" w:cs="Times New Roman"/>
          <w:sz w:val="22"/>
          <w:szCs w:val="22"/>
        </w:rPr>
        <w:t xml:space="preserve">have no relationships. Obviously, the variable </w:t>
      </w:r>
      <w:proofErr w:type="spellStart"/>
      <w:r w:rsidR="001D695F" w:rsidRPr="00FA4681">
        <w:rPr>
          <w:rFonts w:ascii="Times New Roman" w:hAnsi="Times New Roman" w:cs="Times New Roman"/>
          <w:sz w:val="22"/>
          <w:szCs w:val="22"/>
        </w:rPr>
        <w:t>age_group_sdc</w:t>
      </w:r>
      <w:proofErr w:type="spellEnd"/>
      <w:r w:rsidR="001D695F" w:rsidRPr="00FA4681">
        <w:rPr>
          <w:rFonts w:ascii="Times New Roman" w:hAnsi="Times New Roman" w:cs="Times New Roman"/>
          <w:sz w:val="22"/>
          <w:szCs w:val="22"/>
        </w:rPr>
        <w:t xml:space="preserve"> have no relationship with others which means </w:t>
      </w:r>
      <w:r w:rsidR="002727CE" w:rsidRPr="00FA4681">
        <w:rPr>
          <w:rFonts w:ascii="Times New Roman" w:hAnsi="Times New Roman" w:cs="Times New Roman"/>
          <w:sz w:val="22"/>
          <w:szCs w:val="22"/>
        </w:rPr>
        <w:t xml:space="preserve">the way they acquire information is independent from </w:t>
      </w:r>
      <w:r w:rsidR="001D695F" w:rsidRPr="00FA4681">
        <w:rPr>
          <w:rFonts w:ascii="Times New Roman" w:hAnsi="Times New Roman" w:cs="Times New Roman"/>
          <w:sz w:val="22"/>
          <w:szCs w:val="22"/>
        </w:rPr>
        <w:t xml:space="preserve">the age. </w:t>
      </w:r>
      <w:r w:rsidR="00994E64" w:rsidRPr="00FA4681">
        <w:rPr>
          <w:rFonts w:ascii="Times New Roman" w:hAnsi="Times New Roman" w:cs="Times New Roman"/>
          <w:sz w:val="22"/>
          <w:szCs w:val="22"/>
        </w:rPr>
        <w:t xml:space="preserve">It is because different people rely on different sources </w:t>
      </w:r>
      <w:r w:rsidR="00CF7B8F" w:rsidRPr="00FA4681">
        <w:rPr>
          <w:rFonts w:ascii="Times New Roman" w:hAnsi="Times New Roman" w:cs="Times New Roman"/>
          <w:sz w:val="22"/>
          <w:szCs w:val="22"/>
        </w:rPr>
        <w:t xml:space="preserve">and it is resulted from their characteristics rather than age. </w:t>
      </w:r>
      <w:r w:rsidR="006B0095" w:rsidRPr="00FA4681">
        <w:rPr>
          <w:rFonts w:ascii="Times New Roman" w:hAnsi="Times New Roman" w:cs="Times New Roman"/>
          <w:sz w:val="22"/>
          <w:szCs w:val="22"/>
        </w:rPr>
        <w:t>Meanwhile, some channels have</w:t>
      </w:r>
      <w:r w:rsidR="002E5D7B" w:rsidRPr="00FA4681">
        <w:rPr>
          <w:rFonts w:ascii="Times New Roman" w:hAnsi="Times New Roman" w:cs="Times New Roman"/>
          <w:sz w:val="22"/>
          <w:szCs w:val="22"/>
        </w:rPr>
        <w:t xml:space="preserve"> almost no relationship with </w:t>
      </w:r>
      <w:r w:rsidR="00B90E73" w:rsidRPr="00FA4681">
        <w:rPr>
          <w:rFonts w:ascii="Times New Roman" w:hAnsi="Times New Roman" w:cs="Times New Roman"/>
          <w:sz w:val="22"/>
          <w:szCs w:val="22"/>
        </w:rPr>
        <w:t xml:space="preserve">others that is mainly from the huge difference in their nature. For example, the government source </w:t>
      </w:r>
      <w:r w:rsidR="003F5E5B" w:rsidRPr="00FA4681">
        <w:rPr>
          <w:rFonts w:ascii="Times New Roman" w:hAnsi="Times New Roman" w:cs="Times New Roman"/>
          <w:sz w:val="22"/>
          <w:szCs w:val="22"/>
        </w:rPr>
        <w:t>is</w:t>
      </w:r>
      <w:r w:rsidR="00B90E73" w:rsidRPr="00FA4681">
        <w:rPr>
          <w:rFonts w:ascii="Times New Roman" w:hAnsi="Times New Roman" w:cs="Times New Roman"/>
          <w:sz w:val="22"/>
          <w:szCs w:val="22"/>
        </w:rPr>
        <w:t xml:space="preserve"> </w:t>
      </w:r>
      <w:r w:rsidR="003F5E5B" w:rsidRPr="00FA4681">
        <w:rPr>
          <w:rFonts w:ascii="Times New Roman" w:hAnsi="Times New Roman" w:cs="Times New Roman"/>
          <w:sz w:val="22"/>
          <w:szCs w:val="22"/>
        </w:rPr>
        <w:t>official,</w:t>
      </w:r>
      <w:r w:rsidR="00B90E73" w:rsidRPr="00FA4681">
        <w:rPr>
          <w:rFonts w:ascii="Times New Roman" w:hAnsi="Times New Roman" w:cs="Times New Roman"/>
          <w:sz w:val="22"/>
          <w:szCs w:val="22"/>
        </w:rPr>
        <w:t xml:space="preserve"> and the radio and TV are unofficial at all.</w:t>
      </w:r>
    </w:p>
    <w:p w14:paraId="2715F8C5" w14:textId="10F56FC4" w:rsidR="00B55645" w:rsidRPr="00FA4681" w:rsidRDefault="00B55645" w:rsidP="003F5E5B">
      <w:pPr>
        <w:rPr>
          <w:rFonts w:ascii="Times New Roman" w:hAnsi="Times New Roman" w:cs="Times New Roman"/>
          <w:sz w:val="22"/>
          <w:szCs w:val="22"/>
        </w:rPr>
      </w:pPr>
    </w:p>
    <w:p w14:paraId="49C28E04" w14:textId="77777777" w:rsidR="00474F75" w:rsidRDefault="00474F75" w:rsidP="007C2893">
      <w:pPr>
        <w:pStyle w:val="a3"/>
        <w:numPr>
          <w:ilvl w:val="0"/>
          <w:numId w:val="1"/>
        </w:numPr>
        <w:ind w:firstLineChars="0"/>
        <w:rPr>
          <w:rFonts w:ascii="Times New Roman" w:hAnsi="Times New Roman" w:cs="Times New Roman"/>
          <w:sz w:val="22"/>
          <w:szCs w:val="22"/>
        </w:rPr>
      </w:pPr>
    </w:p>
    <w:p w14:paraId="1B9763E1" w14:textId="570DDC20" w:rsidR="00474F75" w:rsidRPr="00474F75" w:rsidRDefault="00D6019D" w:rsidP="00474F75">
      <w:pPr>
        <w:rPr>
          <w:rFonts w:ascii="Times New Roman" w:hAnsi="Times New Roman" w:cs="Times New Roman"/>
          <w:sz w:val="22"/>
          <w:szCs w:val="22"/>
        </w:rPr>
      </w:pPr>
      <w:r w:rsidRPr="00474F75">
        <w:rPr>
          <w:rFonts w:ascii="Times New Roman" w:hAnsi="Times New Roman" w:cs="Times New Roman"/>
          <w:sz w:val="22"/>
          <w:szCs w:val="22"/>
        </w:rPr>
        <w:t xml:space="preserve">(a) </w:t>
      </w:r>
    </w:p>
    <w:p w14:paraId="0734D1D3" w14:textId="51B4AE81" w:rsidR="007C2893" w:rsidRPr="00474F75" w:rsidRDefault="003F5E5B" w:rsidP="00474F75">
      <w:pPr>
        <w:rPr>
          <w:rFonts w:ascii="Times New Roman" w:hAnsi="Times New Roman" w:cs="Times New Roman"/>
          <w:sz w:val="22"/>
          <w:szCs w:val="22"/>
        </w:rPr>
      </w:pPr>
      <w:r w:rsidRPr="00474F75">
        <w:rPr>
          <w:rFonts w:ascii="Times New Roman" w:hAnsi="Times New Roman" w:cs="Times New Roman" w:hint="eastAsia"/>
          <w:sz w:val="22"/>
          <w:szCs w:val="22"/>
        </w:rPr>
        <w:t>T</w:t>
      </w:r>
      <w:r w:rsidRPr="00474F75">
        <w:rPr>
          <w:rFonts w:ascii="Times New Roman" w:hAnsi="Times New Roman" w:cs="Times New Roman"/>
          <w:sz w:val="22"/>
          <w:szCs w:val="22"/>
        </w:rPr>
        <w:t xml:space="preserve">he </w:t>
      </w:r>
      <w:r w:rsidR="000D23E1" w:rsidRPr="00474F75">
        <w:rPr>
          <w:rFonts w:ascii="Times New Roman" w:hAnsi="Times New Roman" w:cs="Times New Roman"/>
          <w:sz w:val="22"/>
          <w:szCs w:val="22"/>
        </w:rPr>
        <w:t xml:space="preserve">distribution of A1 is significantly unbalanced as most of the participants voted being </w:t>
      </w:r>
      <w:r w:rsidR="000D23E1" w:rsidRPr="00474F75">
        <w:rPr>
          <w:rFonts w:ascii="Times New Roman" w:hAnsi="Times New Roman" w:cs="Times New Roman"/>
          <w:sz w:val="22"/>
          <w:szCs w:val="22"/>
        </w:rPr>
        <w:lastRenderedPageBreak/>
        <w:t>satisfied and few of them voting being dis</w:t>
      </w:r>
      <w:r w:rsidR="00BB7245" w:rsidRPr="00474F75">
        <w:rPr>
          <w:rFonts w:ascii="Times New Roman" w:hAnsi="Times New Roman" w:cs="Times New Roman"/>
          <w:sz w:val="22"/>
          <w:szCs w:val="22"/>
        </w:rPr>
        <w:t xml:space="preserve">satisfied. When generating the association rules, the parameter adjustment should be considered </w:t>
      </w:r>
      <w:r w:rsidR="000705D0" w:rsidRPr="00474F75">
        <w:rPr>
          <w:rFonts w:ascii="Times New Roman" w:hAnsi="Times New Roman" w:cs="Times New Roman"/>
          <w:sz w:val="22"/>
          <w:szCs w:val="22"/>
        </w:rPr>
        <w:t xml:space="preserve">carefully. The minimum support number can easily filter out the unsatisfaction group. Consideration should be taken </w:t>
      </w:r>
      <w:r w:rsidR="00BB7245" w:rsidRPr="00474F75">
        <w:rPr>
          <w:rFonts w:ascii="Times New Roman" w:hAnsi="Times New Roman" w:cs="Times New Roman"/>
          <w:sz w:val="22"/>
          <w:szCs w:val="22"/>
        </w:rPr>
        <w:t>separately</w:t>
      </w:r>
      <w:r w:rsidR="00F115D7" w:rsidRPr="00474F75">
        <w:rPr>
          <w:rFonts w:ascii="Times New Roman" w:hAnsi="Times New Roman" w:cs="Times New Roman"/>
          <w:sz w:val="22"/>
          <w:szCs w:val="22"/>
        </w:rPr>
        <w:t xml:space="preserve"> for satisfaction and </w:t>
      </w:r>
      <w:r w:rsidR="007C2893" w:rsidRPr="00474F75">
        <w:rPr>
          <w:rFonts w:ascii="Times New Roman" w:hAnsi="Times New Roman" w:cs="Times New Roman"/>
          <w:sz w:val="22"/>
          <w:szCs w:val="22"/>
        </w:rPr>
        <w:t>dis</w:t>
      </w:r>
      <w:r w:rsidR="00F115D7" w:rsidRPr="00474F75">
        <w:rPr>
          <w:rFonts w:ascii="Times New Roman" w:hAnsi="Times New Roman" w:cs="Times New Roman"/>
          <w:sz w:val="22"/>
          <w:szCs w:val="22"/>
        </w:rPr>
        <w:t xml:space="preserve">satisfaction. </w:t>
      </w:r>
      <w:r w:rsidR="00BB7245" w:rsidRPr="00474F75">
        <w:rPr>
          <w:rFonts w:ascii="Times New Roman" w:hAnsi="Times New Roman" w:cs="Times New Roman"/>
          <w:sz w:val="22"/>
          <w:szCs w:val="22"/>
        </w:rPr>
        <w:t xml:space="preserve"> </w:t>
      </w:r>
    </w:p>
    <w:p w14:paraId="0766DE62" w14:textId="4205B2C1" w:rsidR="00A104E7" w:rsidRPr="00474F75" w:rsidRDefault="001A7A51" w:rsidP="00474F75">
      <w:pPr>
        <w:rPr>
          <w:rFonts w:ascii="Times New Roman" w:hAnsi="Times New Roman" w:cs="Times New Roman"/>
          <w:color w:val="4472C4" w:themeColor="accent1"/>
          <w:sz w:val="22"/>
          <w:szCs w:val="22"/>
        </w:rPr>
      </w:pPr>
      <w:r w:rsidRPr="00474F75">
        <w:rPr>
          <w:rFonts w:ascii="Times New Roman" w:hAnsi="Times New Roman" w:cs="Times New Roman"/>
          <w:color w:val="4472C4" w:themeColor="accent1"/>
          <w:sz w:val="22"/>
          <w:szCs w:val="22"/>
        </w:rPr>
        <w:t>Minimum support = 0.59; Minimum Confidence</w:t>
      </w:r>
      <w:r w:rsidR="000705D0" w:rsidRPr="00474F75">
        <w:rPr>
          <w:rFonts w:ascii="Times New Roman" w:hAnsi="Times New Roman" w:cs="Times New Roman"/>
          <w:color w:val="4472C4" w:themeColor="accent1"/>
          <w:sz w:val="22"/>
          <w:szCs w:val="22"/>
        </w:rPr>
        <w:t xml:space="preserve"> =0.59</w:t>
      </w:r>
      <w:r w:rsidRPr="00474F75">
        <w:rPr>
          <w:rFonts w:ascii="Times New Roman" w:hAnsi="Times New Roman" w:cs="Times New Roman"/>
          <w:color w:val="4472C4" w:themeColor="accent1"/>
          <w:sz w:val="22"/>
          <w:szCs w:val="22"/>
        </w:rPr>
        <w:t>; Minimum Length</w:t>
      </w:r>
      <w:r w:rsidR="000705D0" w:rsidRPr="00474F75">
        <w:rPr>
          <w:rFonts w:ascii="Times New Roman" w:hAnsi="Times New Roman" w:cs="Times New Roman"/>
          <w:color w:val="4472C4" w:themeColor="accent1"/>
          <w:sz w:val="22"/>
          <w:szCs w:val="22"/>
        </w:rPr>
        <w:t>=</w:t>
      </w:r>
      <w:proofErr w:type="gramStart"/>
      <w:r w:rsidR="000705D0" w:rsidRPr="00474F75">
        <w:rPr>
          <w:rFonts w:ascii="Times New Roman" w:hAnsi="Times New Roman" w:cs="Times New Roman"/>
          <w:color w:val="4472C4" w:themeColor="accent1"/>
          <w:sz w:val="22"/>
          <w:szCs w:val="22"/>
        </w:rPr>
        <w:t>2 ;</w:t>
      </w:r>
      <w:proofErr w:type="gramEnd"/>
      <w:r w:rsidR="000705D0" w:rsidRPr="00474F75">
        <w:rPr>
          <w:rFonts w:ascii="Times New Roman" w:hAnsi="Times New Roman" w:cs="Times New Roman"/>
          <w:color w:val="4472C4" w:themeColor="accent1"/>
          <w:sz w:val="22"/>
          <w:szCs w:val="22"/>
        </w:rPr>
        <w:t xml:space="preserve"> </w:t>
      </w:r>
      <w:r w:rsidRPr="00474F75">
        <w:rPr>
          <w:rFonts w:ascii="Times New Roman" w:hAnsi="Times New Roman" w:cs="Times New Roman"/>
          <w:color w:val="4472C4" w:themeColor="accent1"/>
          <w:sz w:val="22"/>
          <w:szCs w:val="22"/>
        </w:rPr>
        <w:t xml:space="preserve"> </w:t>
      </w:r>
    </w:p>
    <w:p w14:paraId="6A91DBF2" w14:textId="5B2A457C" w:rsidR="00B55645" w:rsidRPr="00FA4681" w:rsidRDefault="00A104E7" w:rsidP="00474F75">
      <w:pPr>
        <w:rPr>
          <w:rFonts w:ascii="Times New Roman" w:hAnsi="Times New Roman" w:cs="Times New Roman"/>
          <w:sz w:val="22"/>
          <w:szCs w:val="22"/>
        </w:rPr>
      </w:pPr>
      <w:r w:rsidRPr="00FA4681">
        <w:rPr>
          <w:rFonts w:ascii="Times New Roman" w:hAnsi="Times New Roman" w:cs="Times New Roman"/>
          <w:sz w:val="22"/>
          <w:szCs w:val="22"/>
        </w:rPr>
        <w:t>The set of parameters is for generating rules whose RHS is {A1=2}. In the R platform, the</w:t>
      </w:r>
      <w:r w:rsidR="00474F75">
        <w:rPr>
          <w:rFonts w:ascii="Times New Roman" w:hAnsi="Times New Roman" w:cs="Times New Roman"/>
          <w:sz w:val="22"/>
          <w:szCs w:val="22"/>
        </w:rPr>
        <w:t xml:space="preserve"> </w:t>
      </w:r>
      <w:r w:rsidRPr="00FA4681">
        <w:rPr>
          <w:rFonts w:ascii="Times New Roman" w:hAnsi="Times New Roman" w:cs="Times New Roman"/>
          <w:sz w:val="22"/>
          <w:szCs w:val="22"/>
        </w:rPr>
        <w:t xml:space="preserve">rule’s appearance is set by command. </w:t>
      </w:r>
      <w:r w:rsidR="007C2893" w:rsidRPr="00FA4681">
        <w:rPr>
          <w:rFonts w:ascii="Times New Roman" w:hAnsi="Times New Roman" w:cs="Times New Roman"/>
          <w:sz w:val="22"/>
          <w:szCs w:val="22"/>
        </w:rPr>
        <w:t xml:space="preserve">The proportion for being satisfied (selection 2) is 62%. The minimum support for the rule whose RHS is {A1=2} should be less than 0.62. </w:t>
      </w:r>
    </w:p>
    <w:p w14:paraId="0C3D37D5" w14:textId="21843739" w:rsidR="00B55645" w:rsidRPr="00474F75" w:rsidRDefault="007C2893" w:rsidP="00474F75">
      <w:pPr>
        <w:rPr>
          <w:rFonts w:ascii="Times New Roman" w:hAnsi="Times New Roman" w:cs="Times New Roman"/>
          <w:color w:val="4472C4" w:themeColor="accent1"/>
          <w:sz w:val="22"/>
          <w:szCs w:val="22"/>
        </w:rPr>
      </w:pPr>
      <w:r w:rsidRPr="00474F75">
        <w:rPr>
          <w:rFonts w:ascii="Times New Roman" w:hAnsi="Times New Roman" w:cs="Times New Roman"/>
          <w:color w:val="4472C4" w:themeColor="accent1"/>
          <w:sz w:val="22"/>
          <w:szCs w:val="22"/>
        </w:rPr>
        <w:t>Minimum support = 0.</w:t>
      </w:r>
      <w:r w:rsidR="00A104E7" w:rsidRPr="00474F75">
        <w:rPr>
          <w:rFonts w:ascii="Times New Roman" w:hAnsi="Times New Roman" w:cs="Times New Roman"/>
          <w:color w:val="4472C4" w:themeColor="accent1"/>
          <w:sz w:val="22"/>
          <w:szCs w:val="22"/>
        </w:rPr>
        <w:t>08</w:t>
      </w:r>
      <w:r w:rsidRPr="00474F75">
        <w:rPr>
          <w:rFonts w:ascii="Times New Roman" w:hAnsi="Times New Roman" w:cs="Times New Roman"/>
          <w:color w:val="4472C4" w:themeColor="accent1"/>
          <w:sz w:val="22"/>
          <w:szCs w:val="22"/>
        </w:rPr>
        <w:t>; Minimum Confidence =0.</w:t>
      </w:r>
      <w:r w:rsidR="00A104E7" w:rsidRPr="00474F75">
        <w:rPr>
          <w:rFonts w:ascii="Times New Roman" w:hAnsi="Times New Roman" w:cs="Times New Roman"/>
          <w:color w:val="4472C4" w:themeColor="accent1"/>
          <w:sz w:val="22"/>
          <w:szCs w:val="22"/>
        </w:rPr>
        <w:t>85</w:t>
      </w:r>
      <w:r w:rsidRPr="00474F75">
        <w:rPr>
          <w:rFonts w:ascii="Times New Roman" w:hAnsi="Times New Roman" w:cs="Times New Roman"/>
          <w:color w:val="4472C4" w:themeColor="accent1"/>
          <w:sz w:val="22"/>
          <w:szCs w:val="22"/>
        </w:rPr>
        <w:t>; Minimum Length=</w:t>
      </w:r>
      <w:proofErr w:type="gramStart"/>
      <w:r w:rsidRPr="00474F75">
        <w:rPr>
          <w:rFonts w:ascii="Times New Roman" w:hAnsi="Times New Roman" w:cs="Times New Roman"/>
          <w:color w:val="4472C4" w:themeColor="accent1"/>
          <w:sz w:val="22"/>
          <w:szCs w:val="22"/>
        </w:rPr>
        <w:t>2 ;</w:t>
      </w:r>
      <w:proofErr w:type="gramEnd"/>
    </w:p>
    <w:p w14:paraId="326759A6" w14:textId="51457F9B" w:rsidR="006D6A0B" w:rsidRPr="00FA4681" w:rsidRDefault="00A104E7" w:rsidP="00474F75">
      <w:pPr>
        <w:rPr>
          <w:rFonts w:ascii="Times New Roman" w:hAnsi="Times New Roman" w:cs="Times New Roman"/>
          <w:sz w:val="22"/>
          <w:szCs w:val="22"/>
        </w:rPr>
      </w:pPr>
      <w:r w:rsidRPr="00FA4681">
        <w:rPr>
          <w:rFonts w:ascii="Times New Roman" w:hAnsi="Times New Roman" w:cs="Times New Roman"/>
          <w:sz w:val="22"/>
          <w:szCs w:val="22"/>
        </w:rPr>
        <w:t>The set of parameters is for generating rules whose RHS is {A1=</w:t>
      </w:r>
      <w:r w:rsidR="00D6019D" w:rsidRPr="00FA4681">
        <w:rPr>
          <w:rFonts w:ascii="Times New Roman" w:hAnsi="Times New Roman" w:cs="Times New Roman"/>
          <w:sz w:val="22"/>
          <w:szCs w:val="22"/>
        </w:rPr>
        <w:t>4</w:t>
      </w:r>
      <w:r w:rsidR="006D6A0B" w:rsidRPr="00FA4681">
        <w:rPr>
          <w:rFonts w:ascii="Times New Roman" w:hAnsi="Times New Roman" w:cs="Times New Roman"/>
          <w:sz w:val="22"/>
          <w:szCs w:val="22"/>
        </w:rPr>
        <w:t>}. The</w:t>
      </w:r>
      <w:r w:rsidRPr="00FA4681">
        <w:rPr>
          <w:rFonts w:ascii="Times New Roman" w:hAnsi="Times New Roman" w:cs="Times New Roman"/>
          <w:sz w:val="22"/>
          <w:szCs w:val="22"/>
        </w:rPr>
        <w:t xml:space="preserve"> proportion for being dissatisfied (selection 4) is 15%. The minimum support for the rule whose RHS is {A1=4} should be less than 0.15. </w:t>
      </w:r>
    </w:p>
    <w:p w14:paraId="55824F8A" w14:textId="77777777" w:rsidR="006D6A0B" w:rsidRPr="00FA4681" w:rsidRDefault="006D6A0B" w:rsidP="00B55645">
      <w:pPr>
        <w:ind w:left="330" w:hangingChars="150" w:hanging="330"/>
        <w:rPr>
          <w:rFonts w:ascii="Times New Roman" w:hAnsi="Times New Roman" w:cs="Times New Roman"/>
          <w:sz w:val="22"/>
          <w:szCs w:val="22"/>
        </w:rPr>
      </w:pPr>
    </w:p>
    <w:p w14:paraId="71AD2AC7" w14:textId="7BF0401C" w:rsidR="00B55645" w:rsidRPr="00FA4681" w:rsidRDefault="00A104E7" w:rsidP="00474F75">
      <w:pPr>
        <w:rPr>
          <w:rFonts w:ascii="Times New Roman" w:hAnsi="Times New Roman" w:cs="Times New Roman"/>
          <w:sz w:val="22"/>
          <w:szCs w:val="22"/>
        </w:rPr>
      </w:pPr>
      <w:r w:rsidRPr="00FA4681">
        <w:rPr>
          <w:rFonts w:ascii="Times New Roman" w:hAnsi="Times New Roman" w:cs="Times New Roman"/>
          <w:sz w:val="22"/>
          <w:szCs w:val="22"/>
        </w:rPr>
        <w:t>The selection for minimum confidence is determined by trying</w:t>
      </w:r>
      <w:r w:rsidR="006D6A0B" w:rsidRPr="00FA4681">
        <w:rPr>
          <w:rFonts w:ascii="Times New Roman" w:hAnsi="Times New Roman" w:cs="Times New Roman"/>
          <w:sz w:val="22"/>
          <w:szCs w:val="22"/>
        </w:rPr>
        <w:t xml:space="preserve"> and displaying to keep the balance between the number of rules and the confidence level. </w:t>
      </w:r>
      <w:r w:rsidRPr="00FA4681">
        <w:rPr>
          <w:rFonts w:ascii="Times New Roman" w:hAnsi="Times New Roman" w:cs="Times New Roman"/>
          <w:sz w:val="22"/>
          <w:szCs w:val="22"/>
        </w:rPr>
        <w:t xml:space="preserve">The minimum length is set </w:t>
      </w:r>
      <w:r w:rsidR="006D6A0B" w:rsidRPr="00FA4681">
        <w:rPr>
          <w:rFonts w:ascii="Times New Roman" w:hAnsi="Times New Roman" w:cs="Times New Roman"/>
          <w:sz w:val="22"/>
          <w:szCs w:val="22"/>
        </w:rPr>
        <w:t xml:space="preserve">as 2 </w:t>
      </w:r>
      <w:r w:rsidRPr="00FA4681">
        <w:rPr>
          <w:rFonts w:ascii="Times New Roman" w:hAnsi="Times New Roman" w:cs="Times New Roman"/>
          <w:sz w:val="22"/>
          <w:szCs w:val="22"/>
        </w:rPr>
        <w:t>in default.</w:t>
      </w:r>
    </w:p>
    <w:p w14:paraId="42C3EA0A" w14:textId="70F665BC" w:rsidR="00B55645" w:rsidRPr="00FA4681" w:rsidRDefault="00B55645" w:rsidP="00B55645">
      <w:pPr>
        <w:ind w:left="330" w:hangingChars="150" w:hanging="330"/>
        <w:rPr>
          <w:rFonts w:ascii="Times New Roman" w:hAnsi="Times New Roman" w:cs="Times New Roman"/>
          <w:sz w:val="22"/>
          <w:szCs w:val="22"/>
        </w:rPr>
      </w:pPr>
    </w:p>
    <w:p w14:paraId="37A9D0E9" w14:textId="2414DD2D" w:rsidR="00B55645" w:rsidRPr="00FA4681" w:rsidRDefault="00D6019D" w:rsidP="00474F75">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selected three rules </w:t>
      </w:r>
      <w:r w:rsidR="00D80FB7" w:rsidRPr="00FA4681">
        <w:rPr>
          <w:rFonts w:ascii="Times New Roman" w:hAnsi="Times New Roman" w:cs="Times New Roman"/>
          <w:sz w:val="22"/>
          <w:szCs w:val="22"/>
        </w:rPr>
        <w:t xml:space="preserve">and interpretation </w:t>
      </w:r>
      <w:r w:rsidRPr="00FA4681">
        <w:rPr>
          <w:rFonts w:ascii="Times New Roman" w:hAnsi="Times New Roman" w:cs="Times New Roman"/>
          <w:sz w:val="22"/>
          <w:szCs w:val="22"/>
        </w:rPr>
        <w:t>are as follows.</w:t>
      </w:r>
    </w:p>
    <w:p w14:paraId="3C65CBB0" w14:textId="478D1DDA" w:rsidR="00D6019D" w:rsidRPr="00FA4681" w:rsidRDefault="00D6019D" w:rsidP="00474F75">
      <w:pPr>
        <w:rPr>
          <w:rFonts w:ascii="Times New Roman" w:hAnsi="Times New Roman" w:cs="Times New Roman"/>
          <w:sz w:val="22"/>
          <w:szCs w:val="22"/>
        </w:rPr>
      </w:pPr>
      <w:r w:rsidRPr="00FA4681">
        <w:rPr>
          <w:rFonts w:ascii="Times New Roman" w:hAnsi="Times New Roman" w:cs="Times New Roman" w:hint="eastAsia"/>
          <w:sz w:val="22"/>
          <w:szCs w:val="22"/>
        </w:rPr>
        <w:t>R</w:t>
      </w:r>
      <w:r w:rsidRPr="00FA4681">
        <w:rPr>
          <w:rFonts w:ascii="Times New Roman" w:hAnsi="Times New Roman" w:cs="Times New Roman"/>
          <w:sz w:val="22"/>
          <w:szCs w:val="22"/>
        </w:rPr>
        <w:t xml:space="preserve">ule 1: </w:t>
      </w:r>
      <w:proofErr w:type="gramStart"/>
      <w:r w:rsidRPr="00FA4681">
        <w:rPr>
          <w:rFonts w:ascii="Times New Roman" w:hAnsi="Times New Roman" w:cs="Times New Roman"/>
          <w:sz w:val="22"/>
          <w:szCs w:val="22"/>
        </w:rPr>
        <w:t xml:space="preserve">{ </w:t>
      </w:r>
      <w:r w:rsidR="00D80FB7" w:rsidRPr="00FA4681">
        <w:rPr>
          <w:rFonts w:ascii="Times New Roman" w:hAnsi="Times New Roman" w:cs="Times New Roman"/>
          <w:sz w:val="22"/>
          <w:szCs w:val="22"/>
        </w:rPr>
        <w:t>C</w:t>
      </w:r>
      <w:proofErr w:type="gramEnd"/>
      <w:r w:rsidRPr="00FA4681">
        <w:rPr>
          <w:rFonts w:ascii="Times New Roman" w:hAnsi="Times New Roman" w:cs="Times New Roman"/>
          <w:sz w:val="22"/>
          <w:szCs w:val="22"/>
        </w:rPr>
        <w:t>1_</w:t>
      </w:r>
      <w:r w:rsidR="00D80FB7" w:rsidRPr="00FA4681">
        <w:rPr>
          <w:rFonts w:ascii="Times New Roman" w:hAnsi="Times New Roman" w:cs="Times New Roman"/>
          <w:sz w:val="22"/>
          <w:szCs w:val="22"/>
        </w:rPr>
        <w:t>c</w:t>
      </w:r>
      <w:r w:rsidRPr="00FA4681">
        <w:rPr>
          <w:rFonts w:ascii="Times New Roman" w:hAnsi="Times New Roman" w:cs="Times New Roman"/>
          <w:sz w:val="22"/>
          <w:szCs w:val="22"/>
        </w:rPr>
        <w:t xml:space="preserve"> =</w:t>
      </w:r>
      <w:r w:rsidR="00D80FB7" w:rsidRPr="00FA4681">
        <w:rPr>
          <w:rFonts w:ascii="Times New Roman" w:hAnsi="Times New Roman" w:cs="Times New Roman"/>
          <w:sz w:val="22"/>
          <w:szCs w:val="22"/>
        </w:rPr>
        <w:t>1</w:t>
      </w:r>
      <w:r w:rsidRPr="00FA4681">
        <w:rPr>
          <w:rFonts w:ascii="Times New Roman" w:hAnsi="Times New Roman" w:cs="Times New Roman"/>
          <w:sz w:val="22"/>
          <w:szCs w:val="22"/>
        </w:rPr>
        <w:t>}   =&gt;  { A1=2}.   Confidence: 61.3%</w:t>
      </w:r>
    </w:p>
    <w:p w14:paraId="3A0BF224" w14:textId="77777777" w:rsidR="004D318C" w:rsidRPr="00FA4681" w:rsidRDefault="004D318C" w:rsidP="004D318C">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The first rule indicates reducing socialising in public spaces makes people feel</w:t>
      </w:r>
    </w:p>
    <w:p w14:paraId="7755337B" w14:textId="77777777" w:rsidR="004D318C" w:rsidRPr="00FA4681" w:rsidRDefault="004D318C" w:rsidP="004D318C">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satisfactory. Objectively, the confidence is 61.3%, which is persuasive. Subjectively,</w:t>
      </w:r>
    </w:p>
    <w:p w14:paraId="1AA4DED0" w14:textId="77777777" w:rsidR="004D318C" w:rsidRPr="00FA4681" w:rsidRDefault="004D318C" w:rsidP="004D318C">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this rule is reasonable</w:t>
      </w: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and interesting because limit activities in public space can</w:t>
      </w:r>
    </w:p>
    <w:p w14:paraId="42047F0B" w14:textId="77777777" w:rsidR="004D318C" w:rsidRPr="00FA4681" w:rsidRDefault="004D318C" w:rsidP="004D318C">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increase sense of safety and</w:t>
      </w: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lead to satisfactory. </w:t>
      </w:r>
    </w:p>
    <w:p w14:paraId="0BBF0413" w14:textId="77777777" w:rsidR="004D318C" w:rsidRPr="00FA4681" w:rsidRDefault="004D318C" w:rsidP="00565822">
      <w:pPr>
        <w:ind w:leftChars="150" w:left="315"/>
        <w:rPr>
          <w:rFonts w:ascii="Times New Roman" w:hAnsi="Times New Roman" w:cs="Times New Roman"/>
          <w:sz w:val="22"/>
          <w:szCs w:val="22"/>
        </w:rPr>
      </w:pPr>
    </w:p>
    <w:p w14:paraId="7F9E8027" w14:textId="5B88A458" w:rsidR="00D6019D" w:rsidRPr="00FA4681" w:rsidRDefault="00D6019D" w:rsidP="00474F75">
      <w:pPr>
        <w:rPr>
          <w:rFonts w:ascii="Times New Roman" w:hAnsi="Times New Roman" w:cs="Times New Roman"/>
          <w:sz w:val="22"/>
          <w:szCs w:val="22"/>
        </w:rPr>
      </w:pPr>
      <w:r w:rsidRPr="00FA4681">
        <w:rPr>
          <w:rFonts w:ascii="Times New Roman" w:hAnsi="Times New Roman" w:cs="Times New Roman" w:hint="eastAsia"/>
          <w:sz w:val="22"/>
          <w:szCs w:val="22"/>
        </w:rPr>
        <w:t>R</w:t>
      </w:r>
      <w:r w:rsidRPr="00FA4681">
        <w:rPr>
          <w:rFonts w:ascii="Times New Roman" w:hAnsi="Times New Roman" w:cs="Times New Roman"/>
          <w:sz w:val="22"/>
          <w:szCs w:val="22"/>
        </w:rPr>
        <w:t xml:space="preserve">ule 2: </w:t>
      </w:r>
      <w:proofErr w:type="gramStart"/>
      <w:r w:rsidRPr="00FA4681">
        <w:rPr>
          <w:rFonts w:ascii="Times New Roman" w:hAnsi="Times New Roman" w:cs="Times New Roman"/>
          <w:sz w:val="22"/>
          <w:szCs w:val="22"/>
        </w:rPr>
        <w:t>{ B</w:t>
      </w:r>
      <w:proofErr w:type="gramEnd"/>
      <w:r w:rsidRPr="00FA4681">
        <w:rPr>
          <w:rFonts w:ascii="Times New Roman" w:hAnsi="Times New Roman" w:cs="Times New Roman"/>
          <w:sz w:val="22"/>
          <w:szCs w:val="22"/>
        </w:rPr>
        <w:t>1_b =2}   =&gt;  { A1=2}.   Confidence: 61.4%</w:t>
      </w:r>
    </w:p>
    <w:p w14:paraId="6C1D4253" w14:textId="77777777" w:rsidR="004D318C" w:rsidRPr="00FA4681" w:rsidRDefault="004D318C" w:rsidP="004D318C">
      <w:pPr>
        <w:ind w:left="330" w:hangingChars="150" w:hanging="330"/>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he second rule indicates having no contact with someone who had infected of COVID-</w:t>
      </w:r>
    </w:p>
    <w:p w14:paraId="74D614F0" w14:textId="4EE88BA7" w:rsidR="004D318C" w:rsidRPr="00FA4681" w:rsidRDefault="004D318C" w:rsidP="00A642B4">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9 makes people feel satisfactory. Objectively, the confidence is 61.4%, which is</w:t>
      </w:r>
      <w:r w:rsidR="00A642B4">
        <w:rPr>
          <w:rFonts w:ascii="Times New Roman" w:hAnsi="Times New Roman" w:cs="Times New Roman"/>
          <w:sz w:val="22"/>
          <w:szCs w:val="22"/>
        </w:rPr>
        <w:t xml:space="preserve"> </w:t>
      </w:r>
      <w:r w:rsidRPr="00FA4681">
        <w:rPr>
          <w:rFonts w:ascii="Times New Roman" w:hAnsi="Times New Roman" w:cs="Times New Roman"/>
          <w:sz w:val="22"/>
          <w:szCs w:val="22"/>
        </w:rPr>
        <w:t>persuasive.</w:t>
      </w:r>
      <w:r w:rsidR="00A642B4">
        <w:rPr>
          <w:rFonts w:ascii="Times New Roman" w:hAnsi="Times New Roman" w:cs="Times New Roman"/>
          <w:sz w:val="22"/>
          <w:szCs w:val="22"/>
        </w:rPr>
        <w:t xml:space="preserve"> </w:t>
      </w:r>
      <w:r w:rsidRPr="00FA4681">
        <w:rPr>
          <w:rFonts w:ascii="Times New Roman" w:hAnsi="Times New Roman" w:cs="Times New Roman"/>
          <w:sz w:val="22"/>
          <w:szCs w:val="22"/>
        </w:rPr>
        <w:t>Surjectively, this rule is reasonable</w:t>
      </w: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and interesting because having no contact with people being infected lower the possibility getting infected and makes people keep safe. People are satisfied as their safety are not under threat of virus. </w:t>
      </w:r>
    </w:p>
    <w:p w14:paraId="24159C63" w14:textId="77777777" w:rsidR="004D318C" w:rsidRPr="00FA4681" w:rsidRDefault="004D318C" w:rsidP="00565822">
      <w:pPr>
        <w:ind w:leftChars="150" w:left="315"/>
        <w:rPr>
          <w:rFonts w:ascii="Times New Roman" w:hAnsi="Times New Roman" w:cs="Times New Roman"/>
          <w:sz w:val="22"/>
          <w:szCs w:val="22"/>
        </w:rPr>
      </w:pPr>
    </w:p>
    <w:p w14:paraId="03DF9E6A" w14:textId="0A862523" w:rsidR="00B55645" w:rsidRPr="00FA4681" w:rsidRDefault="00D6019D" w:rsidP="00474F75">
      <w:pPr>
        <w:rPr>
          <w:rFonts w:ascii="Times New Roman" w:hAnsi="Times New Roman" w:cs="Times New Roman"/>
          <w:sz w:val="22"/>
          <w:szCs w:val="22"/>
        </w:rPr>
      </w:pPr>
      <w:r w:rsidRPr="00FA4681">
        <w:rPr>
          <w:rFonts w:ascii="Times New Roman" w:hAnsi="Times New Roman" w:cs="Times New Roman" w:hint="eastAsia"/>
          <w:sz w:val="22"/>
          <w:szCs w:val="22"/>
        </w:rPr>
        <w:t>R</w:t>
      </w:r>
      <w:r w:rsidRPr="00FA4681">
        <w:rPr>
          <w:rFonts w:ascii="Times New Roman" w:hAnsi="Times New Roman" w:cs="Times New Roman"/>
          <w:sz w:val="22"/>
          <w:szCs w:val="22"/>
        </w:rPr>
        <w:t xml:space="preserve">ule 3: </w:t>
      </w:r>
      <w:r w:rsidR="00EB24F8" w:rsidRPr="00FA4681">
        <w:rPr>
          <w:rFonts w:ascii="Times New Roman" w:hAnsi="Times New Roman" w:cs="Times New Roman"/>
          <w:sz w:val="22"/>
          <w:szCs w:val="22"/>
        </w:rPr>
        <w:t>{A</w:t>
      </w:r>
      <w:r w:rsidR="0063159A" w:rsidRPr="00FA4681">
        <w:rPr>
          <w:rFonts w:ascii="Times New Roman" w:hAnsi="Times New Roman" w:cs="Times New Roman"/>
          <w:sz w:val="22"/>
          <w:szCs w:val="22"/>
        </w:rPr>
        <w:t>4</w:t>
      </w:r>
      <w:r w:rsidRPr="00FA4681">
        <w:rPr>
          <w:rFonts w:ascii="Times New Roman" w:hAnsi="Times New Roman" w:cs="Times New Roman"/>
          <w:sz w:val="22"/>
          <w:szCs w:val="22"/>
        </w:rPr>
        <w:t>_</w:t>
      </w:r>
      <w:r w:rsidR="0063159A" w:rsidRPr="00FA4681">
        <w:rPr>
          <w:rFonts w:ascii="Times New Roman" w:hAnsi="Times New Roman" w:cs="Times New Roman"/>
          <w:sz w:val="22"/>
          <w:szCs w:val="22"/>
        </w:rPr>
        <w:t>c</w:t>
      </w:r>
      <w:r w:rsidRPr="00FA4681">
        <w:rPr>
          <w:rFonts w:ascii="Times New Roman" w:hAnsi="Times New Roman" w:cs="Times New Roman"/>
          <w:sz w:val="22"/>
          <w:szCs w:val="22"/>
        </w:rPr>
        <w:t xml:space="preserve"> =</w:t>
      </w:r>
      <w:r w:rsidR="00EB24F8" w:rsidRPr="00FA4681">
        <w:rPr>
          <w:rFonts w:ascii="Times New Roman" w:hAnsi="Times New Roman" w:cs="Times New Roman"/>
          <w:sz w:val="22"/>
          <w:szCs w:val="22"/>
        </w:rPr>
        <w:t>3, A</w:t>
      </w:r>
      <w:r w:rsidR="0063159A" w:rsidRPr="00FA4681">
        <w:rPr>
          <w:rFonts w:ascii="Times New Roman" w:hAnsi="Times New Roman" w:cs="Times New Roman"/>
          <w:sz w:val="22"/>
          <w:szCs w:val="22"/>
        </w:rPr>
        <w:t>4_d=</w:t>
      </w:r>
      <w:proofErr w:type="gramStart"/>
      <w:r w:rsidR="0063159A" w:rsidRPr="00FA4681">
        <w:rPr>
          <w:rFonts w:ascii="Times New Roman" w:hAnsi="Times New Roman" w:cs="Times New Roman"/>
          <w:sz w:val="22"/>
          <w:szCs w:val="22"/>
        </w:rPr>
        <w:t>2,A</w:t>
      </w:r>
      <w:proofErr w:type="gramEnd"/>
      <w:r w:rsidR="0063159A" w:rsidRPr="00FA4681">
        <w:rPr>
          <w:rFonts w:ascii="Times New Roman" w:hAnsi="Times New Roman" w:cs="Times New Roman"/>
          <w:sz w:val="22"/>
          <w:szCs w:val="22"/>
        </w:rPr>
        <w:t>5_d=5,E_14=2</w:t>
      </w:r>
      <w:r w:rsidRPr="00FA4681">
        <w:rPr>
          <w:rFonts w:ascii="Times New Roman" w:hAnsi="Times New Roman" w:cs="Times New Roman"/>
          <w:sz w:val="22"/>
          <w:szCs w:val="22"/>
        </w:rPr>
        <w:t>}   =&gt; { A</w:t>
      </w:r>
      <w:r w:rsidR="0063159A" w:rsidRPr="00FA4681">
        <w:rPr>
          <w:rFonts w:ascii="Times New Roman" w:hAnsi="Times New Roman" w:cs="Times New Roman"/>
          <w:sz w:val="22"/>
          <w:szCs w:val="22"/>
        </w:rPr>
        <w:t>1</w:t>
      </w:r>
      <w:r w:rsidRPr="00FA4681">
        <w:rPr>
          <w:rFonts w:ascii="Times New Roman" w:hAnsi="Times New Roman" w:cs="Times New Roman"/>
          <w:sz w:val="22"/>
          <w:szCs w:val="22"/>
        </w:rPr>
        <w:t>=</w:t>
      </w:r>
      <w:r w:rsidR="0063159A" w:rsidRPr="00FA4681">
        <w:rPr>
          <w:rFonts w:ascii="Times New Roman" w:hAnsi="Times New Roman" w:cs="Times New Roman"/>
          <w:sz w:val="22"/>
          <w:szCs w:val="22"/>
        </w:rPr>
        <w:t>4</w:t>
      </w:r>
      <w:r w:rsidRPr="00FA4681">
        <w:rPr>
          <w:rFonts w:ascii="Times New Roman" w:hAnsi="Times New Roman" w:cs="Times New Roman"/>
          <w:sz w:val="22"/>
          <w:szCs w:val="22"/>
        </w:rPr>
        <w:t>}</w:t>
      </w:r>
      <w:r w:rsidR="0063159A" w:rsidRPr="00FA4681">
        <w:rPr>
          <w:rFonts w:ascii="Times New Roman" w:hAnsi="Times New Roman" w:cs="Times New Roman"/>
          <w:sz w:val="22"/>
          <w:szCs w:val="22"/>
        </w:rPr>
        <w:t>.   Confidence: 81.2%</w:t>
      </w:r>
    </w:p>
    <w:p w14:paraId="3148DBB0" w14:textId="4DB53ED5" w:rsidR="00B55645" w:rsidRPr="00FA4681" w:rsidRDefault="00CA6B9B" w:rsidP="004D318C">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he third rule indicates</w:t>
      </w:r>
      <w:r w:rsidR="004D318C" w:rsidRPr="00FA4681">
        <w:rPr>
          <w:rFonts w:ascii="Times New Roman" w:hAnsi="Times New Roman" w:cs="Times New Roman"/>
          <w:sz w:val="22"/>
          <w:szCs w:val="22"/>
        </w:rPr>
        <w:t xml:space="preserve"> having not much confidence on government, having some confidence on GP, having no trust to politicians, coping in current income makes people dissatisfactory. Objectively, the confidence is 81.2%, which is</w:t>
      </w:r>
      <w:r w:rsidR="004D318C" w:rsidRPr="00FA4681">
        <w:rPr>
          <w:rFonts w:ascii="Times New Roman" w:hAnsi="Times New Roman" w:cs="Times New Roman" w:hint="eastAsia"/>
          <w:sz w:val="22"/>
          <w:szCs w:val="22"/>
        </w:rPr>
        <w:t xml:space="preserve"> </w:t>
      </w:r>
      <w:r w:rsidR="004D318C" w:rsidRPr="00FA4681">
        <w:rPr>
          <w:rFonts w:ascii="Times New Roman" w:hAnsi="Times New Roman" w:cs="Times New Roman"/>
          <w:sz w:val="22"/>
          <w:szCs w:val="22"/>
        </w:rPr>
        <w:t xml:space="preserve">very persuasive. Subjectively, it is quite common to being dissatisfactory because of the untrust to the external environment such as government and political situation and financial pressure can lead to more stress. It is interesting </w:t>
      </w:r>
      <w:r w:rsidR="00EB24F8" w:rsidRPr="00FA4681">
        <w:rPr>
          <w:rFonts w:ascii="Times New Roman" w:hAnsi="Times New Roman" w:cs="Times New Roman"/>
          <w:sz w:val="22"/>
          <w:szCs w:val="22"/>
        </w:rPr>
        <w:t xml:space="preserve">as it can gives some inspirations for the government for improvement. </w:t>
      </w:r>
    </w:p>
    <w:p w14:paraId="2C81036E" w14:textId="6C6D68E7" w:rsidR="00B55645" w:rsidRPr="00FA4681" w:rsidRDefault="00B55645" w:rsidP="00B55645">
      <w:pPr>
        <w:ind w:left="330" w:hangingChars="150" w:hanging="330"/>
        <w:rPr>
          <w:rFonts w:ascii="Times New Roman" w:hAnsi="Times New Roman" w:cs="Times New Roman"/>
          <w:sz w:val="22"/>
          <w:szCs w:val="22"/>
        </w:rPr>
      </w:pPr>
    </w:p>
    <w:p w14:paraId="3123425C" w14:textId="77777777" w:rsidR="00474F75" w:rsidRDefault="00474F75" w:rsidP="00B31E1A">
      <w:pPr>
        <w:pStyle w:val="a3"/>
        <w:numPr>
          <w:ilvl w:val="0"/>
          <w:numId w:val="2"/>
        </w:numPr>
        <w:ind w:firstLineChars="0"/>
        <w:rPr>
          <w:rFonts w:ascii="Times New Roman" w:hAnsi="Times New Roman" w:cs="Times New Roman"/>
          <w:sz w:val="22"/>
          <w:szCs w:val="22"/>
        </w:rPr>
      </w:pPr>
    </w:p>
    <w:p w14:paraId="3C5E4CDF" w14:textId="7A2429D4" w:rsidR="00B55645" w:rsidRPr="00FA4681" w:rsidRDefault="00B31E1A" w:rsidP="00D34950">
      <w:pPr>
        <w:rPr>
          <w:rFonts w:ascii="Times New Roman" w:hAnsi="Times New Roman" w:cs="Times New Roman"/>
          <w:sz w:val="22"/>
          <w:szCs w:val="22"/>
        </w:rPr>
      </w:pPr>
      <w:r w:rsidRPr="00474F75">
        <w:rPr>
          <w:rFonts w:ascii="Times New Roman" w:hAnsi="Times New Roman" w:cs="Times New Roman"/>
          <w:sz w:val="22"/>
          <w:szCs w:val="22"/>
        </w:rPr>
        <w:t xml:space="preserve">Association mining is a useful tool </w:t>
      </w:r>
      <w:r w:rsidR="00474F39" w:rsidRPr="00474F75">
        <w:rPr>
          <w:rFonts w:ascii="Times New Roman" w:hAnsi="Times New Roman" w:cs="Times New Roman"/>
          <w:sz w:val="22"/>
          <w:szCs w:val="22"/>
        </w:rPr>
        <w:t>in</w:t>
      </w:r>
      <w:r w:rsidRPr="00474F75">
        <w:rPr>
          <w:rFonts w:ascii="Times New Roman" w:hAnsi="Times New Roman" w:cs="Times New Roman"/>
          <w:sz w:val="22"/>
          <w:szCs w:val="22"/>
        </w:rPr>
        <w:t xml:space="preserve"> </w:t>
      </w:r>
      <w:r w:rsidR="00D34950" w:rsidRPr="00474F75">
        <w:rPr>
          <w:rFonts w:ascii="Times New Roman" w:hAnsi="Times New Roman" w:cs="Times New Roman"/>
          <w:sz w:val="22"/>
          <w:szCs w:val="22"/>
        </w:rPr>
        <w:t xml:space="preserve">data mining </w:t>
      </w:r>
      <w:r w:rsidRPr="00474F75">
        <w:rPr>
          <w:rFonts w:ascii="Times New Roman" w:hAnsi="Times New Roman" w:cs="Times New Roman"/>
          <w:sz w:val="22"/>
          <w:szCs w:val="22"/>
        </w:rPr>
        <w:t>as it can</w:t>
      </w:r>
      <w:r w:rsidR="00D34950" w:rsidRPr="00474F75">
        <w:rPr>
          <w:rFonts w:ascii="Times New Roman" w:hAnsi="Times New Roman" w:cs="Times New Roman"/>
          <w:sz w:val="22"/>
          <w:szCs w:val="22"/>
        </w:rPr>
        <w:t xml:space="preserve"> help to</w:t>
      </w:r>
      <w:r w:rsidRPr="00474F75">
        <w:rPr>
          <w:rFonts w:ascii="Times New Roman" w:hAnsi="Times New Roman" w:cs="Times New Roman"/>
          <w:sz w:val="22"/>
          <w:szCs w:val="22"/>
        </w:rPr>
        <w:t xml:space="preserve"> discover the </w:t>
      </w:r>
      <w:r w:rsidR="00D34950" w:rsidRPr="00FA4681">
        <w:rPr>
          <w:rFonts w:ascii="Times New Roman" w:hAnsi="Times New Roman" w:cs="Times New Roman"/>
          <w:sz w:val="22"/>
          <w:szCs w:val="22"/>
        </w:rPr>
        <w:t>a</w:t>
      </w:r>
      <w:r w:rsidRPr="00FA4681">
        <w:rPr>
          <w:rFonts w:ascii="Times New Roman" w:hAnsi="Times New Roman" w:cs="Times New Roman"/>
          <w:sz w:val="22"/>
          <w:szCs w:val="22"/>
        </w:rPr>
        <w:t>ssociations</w:t>
      </w:r>
      <w:r w:rsidR="00D34950" w:rsidRPr="00FA4681">
        <w:rPr>
          <w:rFonts w:ascii="Times New Roman" w:hAnsi="Times New Roman" w:cs="Times New Roman"/>
          <w:sz w:val="22"/>
          <w:szCs w:val="22"/>
        </w:rPr>
        <w:t xml:space="preserve"> </w:t>
      </w:r>
      <w:r w:rsidRPr="00FA4681">
        <w:rPr>
          <w:rFonts w:ascii="Times New Roman" w:hAnsi="Times New Roman" w:cs="Times New Roman"/>
          <w:sz w:val="22"/>
          <w:szCs w:val="22"/>
        </w:rPr>
        <w:t>between multiple variables</w:t>
      </w:r>
      <w:r w:rsidR="00D34950" w:rsidRPr="00FA4681">
        <w:rPr>
          <w:rFonts w:ascii="Times New Roman" w:hAnsi="Times New Roman" w:cs="Times New Roman"/>
          <w:sz w:val="22"/>
          <w:szCs w:val="22"/>
        </w:rPr>
        <w:t>. The interesting patterns and useful features can be summarised and presented by association mining, which can help certain organisation</w:t>
      </w:r>
      <w:r w:rsidR="00474F39" w:rsidRPr="00FA4681">
        <w:rPr>
          <w:rFonts w:ascii="Times New Roman" w:hAnsi="Times New Roman" w:cs="Times New Roman"/>
          <w:sz w:val="22"/>
          <w:szCs w:val="22"/>
        </w:rPr>
        <w:t>s</w:t>
      </w:r>
      <w:r w:rsidR="00D34950" w:rsidRPr="00FA4681">
        <w:rPr>
          <w:rFonts w:ascii="Times New Roman" w:hAnsi="Times New Roman" w:cs="Times New Roman"/>
          <w:sz w:val="22"/>
          <w:szCs w:val="22"/>
        </w:rPr>
        <w:t xml:space="preserve"> for </w:t>
      </w:r>
      <w:r w:rsidR="00474F39" w:rsidRPr="00FA4681">
        <w:rPr>
          <w:rFonts w:ascii="Times New Roman" w:hAnsi="Times New Roman" w:cs="Times New Roman"/>
          <w:sz w:val="22"/>
          <w:szCs w:val="22"/>
        </w:rPr>
        <w:t>evaluation</w:t>
      </w:r>
      <w:r w:rsidR="00D34950" w:rsidRPr="00FA4681">
        <w:rPr>
          <w:rFonts w:ascii="Times New Roman" w:hAnsi="Times New Roman" w:cs="Times New Roman"/>
          <w:sz w:val="22"/>
          <w:szCs w:val="22"/>
        </w:rPr>
        <w:t xml:space="preserve">, development and optimisation. For example, in the above scenario, the association mining </w:t>
      </w:r>
      <w:r w:rsidR="00474F39" w:rsidRPr="00FA4681">
        <w:rPr>
          <w:rFonts w:ascii="Times New Roman" w:hAnsi="Times New Roman" w:cs="Times New Roman"/>
          <w:sz w:val="22"/>
          <w:szCs w:val="22"/>
        </w:rPr>
        <w:lastRenderedPageBreak/>
        <w:t xml:space="preserve">reveals the causality of people’s satisfaction about their life in Australia with respect to multiple external factors. This can help the Australian government to optimise their future actions in governing the country and improving the life of Australian residents. </w:t>
      </w:r>
      <w:r w:rsidR="00D34950" w:rsidRPr="00FA4681">
        <w:rPr>
          <w:rFonts w:ascii="Times New Roman" w:hAnsi="Times New Roman" w:cs="Times New Roman"/>
          <w:sz w:val="22"/>
          <w:szCs w:val="22"/>
        </w:rPr>
        <w:t xml:space="preserve"> </w:t>
      </w:r>
    </w:p>
    <w:p w14:paraId="0ECCF8CE" w14:textId="6871B1A7" w:rsidR="00B55645" w:rsidRPr="00FA4681" w:rsidRDefault="00B55645" w:rsidP="00B55645">
      <w:pPr>
        <w:ind w:left="330" w:hangingChars="150" w:hanging="330"/>
        <w:rPr>
          <w:rFonts w:ascii="Times New Roman" w:hAnsi="Times New Roman" w:cs="Times New Roman"/>
          <w:sz w:val="22"/>
          <w:szCs w:val="22"/>
        </w:rPr>
      </w:pPr>
    </w:p>
    <w:p w14:paraId="6CB9440F" w14:textId="5E7C5AD8" w:rsidR="00B55645" w:rsidRPr="00FA4681" w:rsidRDefault="008330BC" w:rsidP="008330BC">
      <w:pPr>
        <w:pStyle w:val="a3"/>
        <w:numPr>
          <w:ilvl w:val="0"/>
          <w:numId w:val="1"/>
        </w:numPr>
        <w:ind w:firstLineChars="0"/>
        <w:rPr>
          <w:rFonts w:ascii="Times New Roman" w:hAnsi="Times New Roman" w:cs="Times New Roman"/>
          <w:sz w:val="22"/>
          <w:szCs w:val="22"/>
        </w:rPr>
      </w:pP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    </w:t>
      </w:r>
    </w:p>
    <w:p w14:paraId="5ED94BCD" w14:textId="77777777" w:rsidR="00C358D0" w:rsidRPr="00FA4681" w:rsidRDefault="00C358D0" w:rsidP="00D53BA8">
      <w:pPr>
        <w:pStyle w:val="a3"/>
        <w:numPr>
          <w:ilvl w:val="0"/>
          <w:numId w:val="5"/>
        </w:numPr>
        <w:ind w:firstLineChars="0"/>
        <w:rPr>
          <w:rFonts w:ascii="Times New Roman" w:hAnsi="Times New Roman" w:cs="Times New Roman"/>
          <w:sz w:val="22"/>
          <w:szCs w:val="22"/>
        </w:rPr>
      </w:pPr>
    </w:p>
    <w:p w14:paraId="109AC31D" w14:textId="6AB5E32E" w:rsidR="00B55645" w:rsidRPr="00FA4681" w:rsidRDefault="00D53BA8" w:rsidP="00C358D0">
      <w:pPr>
        <w:rPr>
          <w:rFonts w:ascii="Times New Roman" w:hAnsi="Times New Roman" w:cs="Times New Roman"/>
          <w:sz w:val="22"/>
          <w:szCs w:val="22"/>
        </w:rPr>
      </w:pPr>
      <w:r w:rsidRPr="00FA4681">
        <w:rPr>
          <w:rFonts w:ascii="Times New Roman" w:hAnsi="Times New Roman" w:cs="Times New Roman" w:hint="eastAsia"/>
          <w:sz w:val="22"/>
          <w:szCs w:val="22"/>
        </w:rPr>
        <w:t>I</w:t>
      </w:r>
      <w:r w:rsidRPr="00FA4681">
        <w:rPr>
          <w:rFonts w:ascii="Times New Roman" w:hAnsi="Times New Roman" w:cs="Times New Roman"/>
          <w:sz w:val="22"/>
          <w:szCs w:val="22"/>
        </w:rPr>
        <w:t xml:space="preserve">t is a very simple classification task for a learner because the target variable opinionated is generated by the value of A4A5_agg. There exists the rule between the predictor variables and target variables. It is easy for a classifier such as decision tree to learn the rule. The performance of classifier will be nearly perfect as well. Commonly, the classification task has the ground truth label which </w:t>
      </w:r>
      <w:r w:rsidR="004C097C" w:rsidRPr="00FA4681">
        <w:rPr>
          <w:rFonts w:ascii="Times New Roman" w:hAnsi="Times New Roman" w:cs="Times New Roman"/>
          <w:sz w:val="22"/>
          <w:szCs w:val="22"/>
        </w:rPr>
        <w:t>is</w:t>
      </w:r>
      <w:r w:rsidRPr="00FA4681">
        <w:rPr>
          <w:rFonts w:ascii="Times New Roman" w:hAnsi="Times New Roman" w:cs="Times New Roman"/>
          <w:sz w:val="22"/>
          <w:szCs w:val="22"/>
        </w:rPr>
        <w:t xml:space="preserve"> </w:t>
      </w:r>
      <w:r w:rsidR="004C097C" w:rsidRPr="00FA4681">
        <w:rPr>
          <w:rFonts w:ascii="Times New Roman" w:hAnsi="Times New Roman" w:cs="Times New Roman"/>
          <w:sz w:val="22"/>
          <w:szCs w:val="22"/>
        </w:rPr>
        <w:t>collected along with other attributes rather</w:t>
      </w:r>
      <w:r w:rsidRPr="00FA4681">
        <w:rPr>
          <w:rFonts w:ascii="Times New Roman" w:hAnsi="Times New Roman" w:cs="Times New Roman"/>
          <w:sz w:val="22"/>
          <w:szCs w:val="22"/>
        </w:rPr>
        <w:t xml:space="preserve"> than </w:t>
      </w:r>
      <w:r w:rsidR="004C097C" w:rsidRPr="00FA4681">
        <w:rPr>
          <w:rFonts w:ascii="Times New Roman" w:hAnsi="Times New Roman" w:cs="Times New Roman"/>
          <w:sz w:val="22"/>
          <w:szCs w:val="22"/>
        </w:rPr>
        <w:t xml:space="preserve">calculated from other attributes. Therefore, the task is very simple with existing rule. </w:t>
      </w:r>
    </w:p>
    <w:p w14:paraId="3F7567CA" w14:textId="68DD8D45" w:rsidR="00B55645" w:rsidRPr="00FA4681" w:rsidRDefault="00B55645" w:rsidP="00B55645">
      <w:pPr>
        <w:ind w:left="330" w:hangingChars="150" w:hanging="330"/>
        <w:rPr>
          <w:rFonts w:ascii="Times New Roman" w:hAnsi="Times New Roman" w:cs="Times New Roman"/>
          <w:sz w:val="22"/>
          <w:szCs w:val="22"/>
        </w:rPr>
      </w:pPr>
    </w:p>
    <w:p w14:paraId="16817A64" w14:textId="33A6D9DC" w:rsidR="00CA6B9B" w:rsidRPr="00FA4681" w:rsidRDefault="0064004B" w:rsidP="00B55645">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w:t>
      </w:r>
      <w:r w:rsidRPr="00FA4681">
        <w:rPr>
          <w:rFonts w:ascii="Times New Roman" w:hAnsi="Times New Roman" w:cs="Times New Roman" w:hint="eastAsia"/>
          <w:sz w:val="22"/>
          <w:szCs w:val="22"/>
        </w:rPr>
        <w:t>b</w:t>
      </w:r>
      <w:r w:rsidRPr="00FA4681">
        <w:rPr>
          <w:rFonts w:ascii="Times New Roman" w:hAnsi="Times New Roman" w:cs="Times New Roman"/>
          <w:sz w:val="22"/>
          <w:szCs w:val="22"/>
        </w:rPr>
        <w:t>)</w:t>
      </w:r>
    </w:p>
    <w:p w14:paraId="2300A903" w14:textId="75C661B2" w:rsidR="004A743A" w:rsidRPr="00FA4681" w:rsidRDefault="004A743A" w:rsidP="00357B8E">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he confusion matrix</w:t>
      </w:r>
      <w:r w:rsidR="00AE7830" w:rsidRPr="00FA4681">
        <w:rPr>
          <w:rFonts w:ascii="Times New Roman" w:hAnsi="Times New Roman" w:cs="Times New Roman"/>
          <w:sz w:val="22"/>
          <w:szCs w:val="22"/>
        </w:rPr>
        <w:t>es</w:t>
      </w:r>
      <w:r w:rsidRPr="00FA4681">
        <w:rPr>
          <w:rFonts w:ascii="Times New Roman" w:hAnsi="Times New Roman" w:cs="Times New Roman"/>
          <w:sz w:val="22"/>
          <w:szCs w:val="22"/>
        </w:rPr>
        <w:t xml:space="preserve"> for these four classifiers are in appendix. </w:t>
      </w:r>
      <w:r w:rsidR="00702B35" w:rsidRPr="00FA4681">
        <w:rPr>
          <w:rFonts w:ascii="Times New Roman" w:hAnsi="Times New Roman" w:cs="Times New Roman"/>
          <w:sz w:val="22"/>
          <w:szCs w:val="22"/>
        </w:rPr>
        <w:t xml:space="preserve">For this scenario, TP means correctly classified as </w:t>
      </w:r>
      <w:r w:rsidR="00357B8E" w:rsidRPr="00FA4681">
        <w:rPr>
          <w:rFonts w:ascii="Times New Roman" w:hAnsi="Times New Roman" w:cs="Times New Roman"/>
          <w:sz w:val="22"/>
          <w:szCs w:val="22"/>
        </w:rPr>
        <w:t>Opinionated class, TF means correctly classified as Not-Opinionated class, FP means wrongly classified as Opinionated class, and FN means wrongly classified as Not-Opinionated class.</w:t>
      </w:r>
      <w:r w:rsidR="00A27499" w:rsidRPr="00FA4681">
        <w:rPr>
          <w:rFonts w:ascii="Times New Roman" w:hAnsi="Times New Roman" w:cs="Times New Roman"/>
          <w:sz w:val="22"/>
          <w:szCs w:val="22"/>
        </w:rPr>
        <w:t xml:space="preserve"> The confusion matrix reflects the ability of each classifier</w:t>
      </w:r>
      <w:r w:rsidR="00C358D0" w:rsidRPr="00FA4681">
        <w:rPr>
          <w:rFonts w:ascii="Times New Roman" w:hAnsi="Times New Roman" w:cs="Times New Roman"/>
          <w:sz w:val="22"/>
          <w:szCs w:val="22"/>
        </w:rPr>
        <w:t xml:space="preserve"> and detects which type of error the classifier </w:t>
      </w:r>
      <w:r w:rsidR="00A104D2" w:rsidRPr="00FA4681">
        <w:rPr>
          <w:rFonts w:ascii="Times New Roman" w:hAnsi="Times New Roman" w:cs="Times New Roman"/>
          <w:sz w:val="22"/>
          <w:szCs w:val="22"/>
        </w:rPr>
        <w:t>tends</w:t>
      </w:r>
      <w:r w:rsidR="00C358D0" w:rsidRPr="00FA4681">
        <w:rPr>
          <w:rFonts w:ascii="Times New Roman" w:hAnsi="Times New Roman" w:cs="Times New Roman"/>
          <w:sz w:val="22"/>
          <w:szCs w:val="22"/>
        </w:rPr>
        <w:t xml:space="preserve"> to make. </w:t>
      </w:r>
    </w:p>
    <w:p w14:paraId="3EF51BB9" w14:textId="77777777" w:rsidR="00A802BA" w:rsidRPr="00FA4681" w:rsidRDefault="00A802BA" w:rsidP="00357B8E">
      <w:pPr>
        <w:rPr>
          <w:rFonts w:ascii="Times New Roman" w:hAnsi="Times New Roman" w:cs="Times New Roman"/>
          <w:sz w:val="22"/>
          <w:szCs w:val="22"/>
        </w:rPr>
      </w:pPr>
    </w:p>
    <w:p w14:paraId="0CCF8E12" w14:textId="77777777" w:rsidR="000B0C5C" w:rsidRPr="00A642B4" w:rsidRDefault="0064004B" w:rsidP="00B55645">
      <w:pPr>
        <w:ind w:left="330" w:hangingChars="150" w:hanging="330"/>
        <w:rPr>
          <w:rFonts w:ascii="Times New Roman" w:hAnsi="Times New Roman" w:cs="Times New Roman"/>
          <w:color w:val="4472C4" w:themeColor="accent1"/>
          <w:sz w:val="22"/>
          <w:szCs w:val="22"/>
        </w:rPr>
      </w:pPr>
      <w:r w:rsidRPr="00A642B4">
        <w:rPr>
          <w:rFonts w:ascii="Times New Roman" w:hAnsi="Times New Roman" w:cs="Times New Roman" w:hint="eastAsia"/>
          <w:color w:val="4472C4" w:themeColor="accent1"/>
          <w:sz w:val="22"/>
          <w:szCs w:val="22"/>
        </w:rPr>
        <w:t>L</w:t>
      </w:r>
      <w:r w:rsidRPr="00A642B4">
        <w:rPr>
          <w:rFonts w:ascii="Times New Roman" w:hAnsi="Times New Roman" w:cs="Times New Roman"/>
          <w:color w:val="4472C4" w:themeColor="accent1"/>
          <w:sz w:val="22"/>
          <w:szCs w:val="22"/>
        </w:rPr>
        <w:t>inear:</w:t>
      </w:r>
      <w:r w:rsidR="000B0C5C" w:rsidRPr="00A642B4">
        <w:rPr>
          <w:rFonts w:ascii="Times New Roman" w:hAnsi="Times New Roman" w:cs="Times New Roman"/>
          <w:color w:val="4472C4" w:themeColor="accent1"/>
          <w:sz w:val="22"/>
          <w:szCs w:val="22"/>
        </w:rPr>
        <w:t xml:space="preserve"> </w:t>
      </w:r>
    </w:p>
    <w:p w14:paraId="2F07FACF" w14:textId="77777777" w:rsidR="000B0C5C" w:rsidRPr="00FA4681" w:rsidRDefault="000B0C5C" w:rsidP="00B55645">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When training data has a proportion of 20%, the number of FP is 92 and the number of</w:t>
      </w:r>
    </w:p>
    <w:p w14:paraId="4F658C3C" w14:textId="77777777" w:rsidR="003646FB" w:rsidRPr="00FA4681" w:rsidRDefault="000B0C5C" w:rsidP="003646FB">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FN is 74. The average error is 20.05%. When training data has a proportion of 70%, the</w:t>
      </w:r>
    </w:p>
    <w:p w14:paraId="0EAB85CC" w14:textId="753A4D2F" w:rsidR="000B0C5C" w:rsidRPr="00FA4681" w:rsidRDefault="000B0C5C" w:rsidP="003646FB">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number of FP is 37 and the number of</w:t>
      </w:r>
      <w:r w:rsidR="003646FB"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FN is 41. The average error is 27.05%. </w:t>
      </w:r>
    </w:p>
    <w:p w14:paraId="7EAE5319" w14:textId="78CD906D" w:rsidR="000B0C5C" w:rsidRPr="00FA4681" w:rsidRDefault="000B0C5C" w:rsidP="000B0C5C">
      <w:pPr>
        <w:rPr>
          <w:rFonts w:ascii="Times New Roman" w:hAnsi="Times New Roman" w:cs="Times New Roman"/>
          <w:sz w:val="22"/>
          <w:szCs w:val="22"/>
        </w:rPr>
      </w:pPr>
      <w:r w:rsidRPr="00FA4681">
        <w:rPr>
          <w:rFonts w:ascii="Times New Roman" w:hAnsi="Times New Roman" w:cs="Times New Roman"/>
          <w:sz w:val="22"/>
          <w:szCs w:val="22"/>
        </w:rPr>
        <w:t xml:space="preserve">With more training data, the performance of linear classifier becomes worse. Without the normalisation of the </w:t>
      </w:r>
      <w:r w:rsidR="00D662DD" w:rsidRPr="00FA4681">
        <w:rPr>
          <w:rFonts w:ascii="Times New Roman" w:hAnsi="Times New Roman" w:cs="Times New Roman"/>
          <w:sz w:val="22"/>
          <w:szCs w:val="22"/>
        </w:rPr>
        <w:t xml:space="preserve">data, the classifier will easily be affected by the extreme data. The linear classifier will become overfitting with more data and have worse performance. </w:t>
      </w:r>
    </w:p>
    <w:p w14:paraId="5D3BFBF9" w14:textId="58AFEFF8" w:rsidR="00CA6B9B" w:rsidRPr="00FA4681" w:rsidRDefault="00CA6B9B" w:rsidP="00B55645">
      <w:pPr>
        <w:ind w:left="330" w:hangingChars="150" w:hanging="330"/>
        <w:rPr>
          <w:rFonts w:ascii="Times New Roman" w:hAnsi="Times New Roman" w:cs="Times New Roman"/>
          <w:sz w:val="22"/>
          <w:szCs w:val="22"/>
        </w:rPr>
      </w:pPr>
    </w:p>
    <w:p w14:paraId="7095EC82" w14:textId="1B164016" w:rsidR="003646FB" w:rsidRPr="00A642B4" w:rsidRDefault="003646FB" w:rsidP="00B55645">
      <w:pPr>
        <w:ind w:left="330" w:hangingChars="150" w:hanging="330"/>
        <w:rPr>
          <w:rFonts w:ascii="Times New Roman" w:hAnsi="Times New Roman" w:cs="Times New Roman"/>
          <w:color w:val="4472C4" w:themeColor="accent1"/>
          <w:sz w:val="22"/>
          <w:szCs w:val="22"/>
        </w:rPr>
      </w:pPr>
      <w:r w:rsidRPr="00A642B4">
        <w:rPr>
          <w:rFonts w:ascii="Times New Roman" w:hAnsi="Times New Roman" w:cs="Times New Roman" w:hint="eastAsia"/>
          <w:color w:val="4472C4" w:themeColor="accent1"/>
          <w:sz w:val="22"/>
          <w:szCs w:val="22"/>
        </w:rPr>
        <w:t>T</w:t>
      </w:r>
      <w:r w:rsidRPr="00A642B4">
        <w:rPr>
          <w:rFonts w:ascii="Times New Roman" w:hAnsi="Times New Roman" w:cs="Times New Roman"/>
          <w:color w:val="4472C4" w:themeColor="accent1"/>
          <w:sz w:val="22"/>
          <w:szCs w:val="22"/>
        </w:rPr>
        <w:t xml:space="preserve">ree: </w:t>
      </w:r>
    </w:p>
    <w:p w14:paraId="7D9954A5" w14:textId="77777777" w:rsidR="003646FB" w:rsidRPr="00FA4681" w:rsidRDefault="003646FB" w:rsidP="00B55645">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When training data has a proportion of 20%, the number of FP and FN are 0. When</w:t>
      </w:r>
    </w:p>
    <w:p w14:paraId="3FA54D8E" w14:textId="41F3953C" w:rsidR="003646FB" w:rsidRPr="00FA4681" w:rsidRDefault="003646FB" w:rsidP="003646FB">
      <w:pPr>
        <w:rPr>
          <w:rFonts w:ascii="Times New Roman" w:hAnsi="Times New Roman" w:cs="Times New Roman"/>
          <w:sz w:val="22"/>
          <w:szCs w:val="22"/>
        </w:rPr>
      </w:pPr>
      <w:r w:rsidRPr="00FA4681">
        <w:rPr>
          <w:rFonts w:ascii="Times New Roman" w:hAnsi="Times New Roman" w:cs="Times New Roman"/>
          <w:sz w:val="22"/>
          <w:szCs w:val="22"/>
        </w:rPr>
        <w:t xml:space="preserve">training data has a proportion of 70%, the number of FP and FN are 0. The performance is always perfect </w:t>
      </w:r>
      <w:r w:rsidR="004A743A" w:rsidRPr="00FA4681">
        <w:rPr>
          <w:rFonts w:ascii="Times New Roman" w:hAnsi="Times New Roman" w:cs="Times New Roman"/>
          <w:sz w:val="22"/>
          <w:szCs w:val="22"/>
        </w:rPr>
        <w:t xml:space="preserve">with error rate 0% </w:t>
      </w:r>
      <w:r w:rsidRPr="00FA4681">
        <w:rPr>
          <w:rFonts w:ascii="Times New Roman" w:hAnsi="Times New Roman" w:cs="Times New Roman"/>
          <w:sz w:val="22"/>
          <w:szCs w:val="22"/>
        </w:rPr>
        <w:t xml:space="preserve">regardless of the size of training data. This is mainly because that the tree has already extracted the rule from limited training data. </w:t>
      </w:r>
      <w:r w:rsidR="00003CD1" w:rsidRPr="00FA4681">
        <w:rPr>
          <w:rFonts w:ascii="Times New Roman" w:hAnsi="Times New Roman" w:cs="Times New Roman"/>
          <w:sz w:val="22"/>
          <w:szCs w:val="22"/>
        </w:rPr>
        <w:t xml:space="preserve">The tree classifier is not sensitive to outliers. </w:t>
      </w:r>
      <w:r w:rsidRPr="00FA4681">
        <w:rPr>
          <w:rFonts w:ascii="Times New Roman" w:hAnsi="Times New Roman" w:cs="Times New Roman"/>
          <w:sz w:val="22"/>
          <w:szCs w:val="22"/>
        </w:rPr>
        <w:t>T</w:t>
      </w:r>
      <w:r w:rsidR="004A743A" w:rsidRPr="00FA4681">
        <w:rPr>
          <w:rFonts w:ascii="Times New Roman" w:hAnsi="Times New Roman" w:cs="Times New Roman"/>
          <w:sz w:val="22"/>
          <w:szCs w:val="22"/>
        </w:rPr>
        <w:t xml:space="preserve">he performance is always perfect and cannot be improved any more from more training data. </w:t>
      </w:r>
    </w:p>
    <w:p w14:paraId="674BE292" w14:textId="77777777" w:rsidR="0064004B" w:rsidRPr="00FA4681" w:rsidRDefault="0064004B" w:rsidP="00B55645">
      <w:pPr>
        <w:ind w:left="330" w:hangingChars="150" w:hanging="330"/>
        <w:rPr>
          <w:rFonts w:ascii="Times New Roman" w:hAnsi="Times New Roman" w:cs="Times New Roman"/>
          <w:sz w:val="22"/>
          <w:szCs w:val="22"/>
        </w:rPr>
      </w:pPr>
    </w:p>
    <w:p w14:paraId="34D140AC" w14:textId="40BC2D9A" w:rsidR="00CA6B9B" w:rsidRPr="00A642B4" w:rsidRDefault="004A743A" w:rsidP="00B55645">
      <w:pPr>
        <w:ind w:left="330" w:hangingChars="150" w:hanging="330"/>
        <w:rPr>
          <w:rFonts w:ascii="Times New Roman" w:hAnsi="Times New Roman" w:cs="Times New Roman"/>
          <w:color w:val="4472C4" w:themeColor="accent1"/>
          <w:sz w:val="22"/>
          <w:szCs w:val="22"/>
        </w:rPr>
      </w:pPr>
      <w:r w:rsidRPr="00A642B4">
        <w:rPr>
          <w:rFonts w:ascii="Times New Roman" w:hAnsi="Times New Roman" w:cs="Times New Roman" w:hint="eastAsia"/>
          <w:color w:val="4472C4" w:themeColor="accent1"/>
          <w:sz w:val="22"/>
          <w:szCs w:val="22"/>
        </w:rPr>
        <w:t>S</w:t>
      </w:r>
      <w:r w:rsidRPr="00A642B4">
        <w:rPr>
          <w:rFonts w:ascii="Times New Roman" w:hAnsi="Times New Roman" w:cs="Times New Roman"/>
          <w:color w:val="4472C4" w:themeColor="accent1"/>
          <w:sz w:val="22"/>
          <w:szCs w:val="22"/>
        </w:rPr>
        <w:t>VM:</w:t>
      </w:r>
    </w:p>
    <w:p w14:paraId="2E5BFF41" w14:textId="1C6304AA" w:rsidR="004A743A" w:rsidRPr="00FA4681" w:rsidRDefault="004A743A" w:rsidP="004A743A">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When training data has a proportion of 20%, the number of FP is 41 and the number of</w:t>
      </w:r>
    </w:p>
    <w:p w14:paraId="0E2E45AA" w14:textId="17F2DDEB" w:rsidR="004A743A" w:rsidRPr="00FA4681" w:rsidRDefault="004A743A" w:rsidP="004A743A">
      <w:pPr>
        <w:rPr>
          <w:rFonts w:ascii="Times New Roman" w:hAnsi="Times New Roman" w:cs="Times New Roman"/>
          <w:sz w:val="22"/>
          <w:szCs w:val="22"/>
        </w:rPr>
      </w:pPr>
      <w:r w:rsidRPr="00FA4681">
        <w:rPr>
          <w:rFonts w:ascii="Times New Roman" w:hAnsi="Times New Roman" w:cs="Times New Roman"/>
          <w:sz w:val="22"/>
          <w:szCs w:val="22"/>
        </w:rPr>
        <w:t>FN is 121. The average error is 24.55%. When training data has a proportion of 70%, the number of FP is 13 and the number of</w:t>
      </w: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FN is 36. The average error is 20.35%. The performance becomes better with more </w:t>
      </w:r>
      <w:r w:rsidR="00003CD1" w:rsidRPr="00FA4681">
        <w:rPr>
          <w:rFonts w:ascii="Times New Roman" w:hAnsi="Times New Roman" w:cs="Times New Roman"/>
          <w:sz w:val="22"/>
          <w:szCs w:val="22"/>
        </w:rPr>
        <w:t xml:space="preserve">training </w:t>
      </w:r>
      <w:r w:rsidRPr="00FA4681">
        <w:rPr>
          <w:rFonts w:ascii="Times New Roman" w:hAnsi="Times New Roman" w:cs="Times New Roman"/>
          <w:sz w:val="22"/>
          <w:szCs w:val="22"/>
        </w:rPr>
        <w:t xml:space="preserve">data. </w:t>
      </w:r>
      <w:r w:rsidR="00003CD1" w:rsidRPr="00FA4681">
        <w:rPr>
          <w:rFonts w:ascii="Times New Roman" w:hAnsi="Times New Roman" w:cs="Times New Roman"/>
          <w:sz w:val="22"/>
          <w:szCs w:val="22"/>
        </w:rPr>
        <w:t xml:space="preserve">This indicates that SVM classifier is </w:t>
      </w:r>
      <w:r w:rsidR="00FF7F16" w:rsidRPr="00FA4681">
        <w:rPr>
          <w:rFonts w:ascii="Times New Roman" w:hAnsi="Times New Roman" w:cs="Times New Roman"/>
          <w:sz w:val="22"/>
          <w:szCs w:val="22"/>
        </w:rPr>
        <w:t>underfitting with less training data and will have more prediction ability with more training</w:t>
      </w:r>
      <w:r w:rsidR="003D11A5" w:rsidRPr="00FA4681">
        <w:rPr>
          <w:rFonts w:ascii="Times New Roman" w:hAnsi="Times New Roman" w:cs="Times New Roman"/>
          <w:sz w:val="22"/>
          <w:szCs w:val="22"/>
        </w:rPr>
        <w:t xml:space="preserve"> data</w:t>
      </w:r>
      <w:r w:rsidR="00FF7F16" w:rsidRPr="00FA4681">
        <w:rPr>
          <w:rFonts w:ascii="Times New Roman" w:hAnsi="Times New Roman" w:cs="Times New Roman"/>
          <w:sz w:val="22"/>
          <w:szCs w:val="22"/>
        </w:rPr>
        <w:t xml:space="preserve">.  </w:t>
      </w:r>
    </w:p>
    <w:p w14:paraId="69435154" w14:textId="5693F27C" w:rsidR="004A743A" w:rsidRPr="00FA4681" w:rsidRDefault="004A743A" w:rsidP="00B55645">
      <w:pPr>
        <w:ind w:left="330" w:hangingChars="150" w:hanging="330"/>
        <w:rPr>
          <w:rFonts w:ascii="Times New Roman" w:hAnsi="Times New Roman" w:cs="Times New Roman"/>
          <w:sz w:val="22"/>
          <w:szCs w:val="22"/>
        </w:rPr>
      </w:pPr>
    </w:p>
    <w:p w14:paraId="04CA5944" w14:textId="4E12F8AA" w:rsidR="004A743A" w:rsidRPr="00A642B4" w:rsidRDefault="00AE7830" w:rsidP="00B55645">
      <w:pPr>
        <w:ind w:left="330" w:hangingChars="150" w:hanging="330"/>
        <w:rPr>
          <w:rFonts w:ascii="Times New Roman" w:hAnsi="Times New Roman" w:cs="Times New Roman"/>
          <w:color w:val="4472C4" w:themeColor="accent1"/>
          <w:sz w:val="22"/>
          <w:szCs w:val="22"/>
        </w:rPr>
      </w:pPr>
      <w:r w:rsidRPr="00A642B4">
        <w:rPr>
          <w:rFonts w:ascii="Times New Roman" w:hAnsi="Times New Roman" w:cs="Times New Roman" w:hint="eastAsia"/>
          <w:color w:val="4472C4" w:themeColor="accent1"/>
          <w:sz w:val="22"/>
          <w:szCs w:val="22"/>
        </w:rPr>
        <w:t>N</w:t>
      </w:r>
      <w:r w:rsidRPr="00A642B4">
        <w:rPr>
          <w:rFonts w:ascii="Times New Roman" w:hAnsi="Times New Roman" w:cs="Times New Roman"/>
          <w:color w:val="4472C4" w:themeColor="accent1"/>
          <w:sz w:val="22"/>
          <w:szCs w:val="22"/>
        </w:rPr>
        <w:t>eural Net:</w:t>
      </w:r>
    </w:p>
    <w:p w14:paraId="76666242" w14:textId="7DE8DF1A" w:rsidR="00AE7830" w:rsidRPr="00FA4681" w:rsidRDefault="00AE7830" w:rsidP="00AE7830">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lastRenderedPageBreak/>
        <w:t>When training data has a proportion of 20%, the number of FP is 93 and the number of</w:t>
      </w:r>
    </w:p>
    <w:p w14:paraId="48DA811A" w14:textId="6AD27716" w:rsidR="00AE7830" w:rsidRPr="00FA4681" w:rsidRDefault="00AE7830" w:rsidP="00AE7830">
      <w:pPr>
        <w:rPr>
          <w:rFonts w:ascii="Times New Roman" w:hAnsi="Times New Roman" w:cs="Times New Roman"/>
          <w:sz w:val="22"/>
          <w:szCs w:val="22"/>
        </w:rPr>
      </w:pPr>
      <w:r w:rsidRPr="00FA4681">
        <w:rPr>
          <w:rFonts w:ascii="Times New Roman" w:hAnsi="Times New Roman" w:cs="Times New Roman"/>
          <w:sz w:val="22"/>
          <w:szCs w:val="22"/>
        </w:rPr>
        <w:t>FN is 109. The average error is 26.35%. When training data has a proportion of 70%, the number of FP is 37 and the number of</w:t>
      </w: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FN is 20. The average error is 17.1%. Neural network </w:t>
      </w:r>
      <w:r w:rsidR="005F1615" w:rsidRPr="00FA4681">
        <w:rPr>
          <w:rFonts w:ascii="Times New Roman" w:hAnsi="Times New Roman" w:cs="Times New Roman"/>
          <w:sz w:val="22"/>
          <w:szCs w:val="22"/>
        </w:rPr>
        <w:t xml:space="preserve">has better classification ability with more data. With less data, neural network tends to overfit to the training data and be sensitive to outliers. </w:t>
      </w:r>
    </w:p>
    <w:p w14:paraId="272F736A" w14:textId="626B7D0D" w:rsidR="00201BBA" w:rsidRPr="00FA4681" w:rsidRDefault="00201BBA" w:rsidP="00AE7830">
      <w:pPr>
        <w:rPr>
          <w:rFonts w:ascii="Times New Roman" w:hAnsi="Times New Roman" w:cs="Times New Roman"/>
          <w:sz w:val="22"/>
          <w:szCs w:val="22"/>
        </w:rPr>
      </w:pPr>
    </w:p>
    <w:p w14:paraId="5359F52C" w14:textId="3AD0C966" w:rsidR="00201BBA" w:rsidRPr="00FA4681" w:rsidRDefault="00201BBA" w:rsidP="00201BBA">
      <w:pPr>
        <w:rPr>
          <w:rFonts w:ascii="Times New Roman" w:hAnsi="Times New Roman" w:cs="Times New Roman"/>
          <w:sz w:val="22"/>
          <w:szCs w:val="22"/>
        </w:rPr>
      </w:pPr>
      <w:r w:rsidRPr="00FA4681">
        <w:rPr>
          <w:rFonts w:ascii="Times New Roman" w:hAnsi="Times New Roman" w:cs="Times New Roman" w:hint="eastAsia"/>
          <w:sz w:val="22"/>
          <w:szCs w:val="22"/>
        </w:rPr>
        <w:t>(</w:t>
      </w:r>
      <w:r w:rsidRPr="00FA4681">
        <w:rPr>
          <w:rFonts w:ascii="Times New Roman" w:hAnsi="Times New Roman" w:cs="Times New Roman"/>
          <w:sz w:val="22"/>
          <w:szCs w:val="22"/>
        </w:rPr>
        <w:t xml:space="preserve">c) </w:t>
      </w:r>
    </w:p>
    <w:p w14:paraId="344C8AD1" w14:textId="602A04CF" w:rsidR="00F85A2D" w:rsidRPr="00FA4681" w:rsidRDefault="00201BBA" w:rsidP="00AE7830">
      <w:pPr>
        <w:rPr>
          <w:rFonts w:ascii="Times New Roman" w:hAnsi="Times New Roman" w:cs="Times New Roman"/>
          <w:sz w:val="22"/>
          <w:szCs w:val="22"/>
        </w:rPr>
      </w:pPr>
      <w:r w:rsidRPr="00FA4681">
        <w:rPr>
          <w:rFonts w:ascii="Times New Roman" w:hAnsi="Times New Roman" w:cs="Times New Roman" w:hint="eastAsia"/>
          <w:sz w:val="22"/>
          <w:szCs w:val="22"/>
        </w:rPr>
        <w:t>A</w:t>
      </w:r>
      <w:r w:rsidRPr="00FA4681">
        <w:rPr>
          <w:rFonts w:ascii="Times New Roman" w:hAnsi="Times New Roman" w:cs="Times New Roman"/>
          <w:sz w:val="22"/>
          <w:szCs w:val="22"/>
        </w:rPr>
        <w:t xml:space="preserve">mong the four classifiers, the tree classifier is the best classifier for this classification task. </w:t>
      </w:r>
      <w:r w:rsidR="00940D17" w:rsidRPr="00FA4681">
        <w:rPr>
          <w:rFonts w:ascii="Times New Roman" w:hAnsi="Times New Roman" w:cs="Times New Roman"/>
          <w:sz w:val="22"/>
          <w:szCs w:val="22"/>
        </w:rPr>
        <w:t>Objectively, the tree classifier has 100% accuracy in all data</w:t>
      </w:r>
      <w:r w:rsidR="00FB7AD6" w:rsidRPr="00FA4681">
        <w:rPr>
          <w:rFonts w:ascii="Times New Roman" w:hAnsi="Times New Roman" w:cs="Times New Roman"/>
          <w:sz w:val="22"/>
          <w:szCs w:val="22"/>
        </w:rPr>
        <w:t xml:space="preserve"> which means it can classify all the data into right class. Although other classifiers can improve the performance by parameter tunning, they are </w:t>
      </w:r>
      <w:r w:rsidR="00F85A2D" w:rsidRPr="00FA4681">
        <w:rPr>
          <w:rFonts w:ascii="Times New Roman" w:hAnsi="Times New Roman" w:cs="Times New Roman"/>
          <w:sz w:val="22"/>
          <w:szCs w:val="22"/>
        </w:rPr>
        <w:t xml:space="preserve">less likely to reach an accuracy of 100%. Therefore, the tree classifier behaves best among all of the classifiers. </w:t>
      </w:r>
      <w:r w:rsidR="005C2175" w:rsidRPr="00FA4681">
        <w:rPr>
          <w:rFonts w:ascii="Times New Roman" w:hAnsi="Times New Roman" w:cs="Times New Roman"/>
          <w:sz w:val="22"/>
          <w:szCs w:val="22"/>
        </w:rPr>
        <w:t xml:space="preserve">Meanwhile, the target variable Opinionated is generated by rules and decision tree is a classifier that classifying by rules. It is more likely for the decision trees to extract rules from the data and thus get perfect classification results. </w:t>
      </w:r>
    </w:p>
    <w:p w14:paraId="0D49F643" w14:textId="77777777" w:rsidR="00201BBA" w:rsidRPr="00FA4681" w:rsidRDefault="00201BBA" w:rsidP="00AE7830">
      <w:pPr>
        <w:rPr>
          <w:rFonts w:ascii="Times New Roman" w:hAnsi="Times New Roman" w:cs="Times New Roman"/>
          <w:sz w:val="22"/>
          <w:szCs w:val="22"/>
        </w:rPr>
      </w:pPr>
    </w:p>
    <w:p w14:paraId="6410FF8E" w14:textId="7B28E10B" w:rsidR="004A743A" w:rsidRPr="00FA4681" w:rsidRDefault="004A743A" w:rsidP="00B55645">
      <w:pPr>
        <w:ind w:left="330" w:hangingChars="150" w:hanging="330"/>
        <w:rPr>
          <w:rFonts w:ascii="Times New Roman" w:hAnsi="Times New Roman" w:cs="Times New Roman"/>
          <w:sz w:val="22"/>
          <w:szCs w:val="22"/>
        </w:rPr>
      </w:pPr>
    </w:p>
    <w:p w14:paraId="6A4E69DD" w14:textId="034E91D4" w:rsidR="004A743A" w:rsidRPr="00A642B4" w:rsidRDefault="00B27630" w:rsidP="00B55645">
      <w:pPr>
        <w:ind w:left="360" w:hangingChars="150" w:hanging="360"/>
        <w:rPr>
          <w:rFonts w:ascii="Times New Roman" w:hAnsi="Times New Roman" w:cs="Times New Roman"/>
          <w:b/>
          <w:bCs/>
          <w:sz w:val="24"/>
        </w:rPr>
      </w:pPr>
      <w:r w:rsidRPr="00A642B4">
        <w:rPr>
          <w:rFonts w:ascii="Times New Roman" w:hAnsi="Times New Roman" w:cs="Times New Roman"/>
          <w:b/>
          <w:bCs/>
          <w:sz w:val="24"/>
        </w:rPr>
        <w:t>5.</w:t>
      </w:r>
    </w:p>
    <w:p w14:paraId="47F118E6" w14:textId="77777777" w:rsidR="00AB638F" w:rsidRPr="00FA4681" w:rsidRDefault="00AB638F" w:rsidP="00552117">
      <w:pPr>
        <w:pStyle w:val="a3"/>
        <w:numPr>
          <w:ilvl w:val="0"/>
          <w:numId w:val="6"/>
        </w:numPr>
        <w:ind w:firstLineChars="0"/>
        <w:rPr>
          <w:rFonts w:ascii="Times New Roman" w:hAnsi="Times New Roman" w:cs="Times New Roman"/>
          <w:sz w:val="22"/>
          <w:szCs w:val="22"/>
        </w:rPr>
      </w:pPr>
    </w:p>
    <w:p w14:paraId="345B51CC" w14:textId="309DEF78" w:rsidR="00006CA7" w:rsidRPr="00FA4681" w:rsidRDefault="00552117" w:rsidP="00AB638F">
      <w:pPr>
        <w:rPr>
          <w:rFonts w:ascii="Times New Roman" w:hAnsi="Times New Roman" w:cs="Times New Roman"/>
          <w:sz w:val="22"/>
          <w:szCs w:val="22"/>
        </w:rPr>
      </w:pPr>
      <w:r w:rsidRPr="00FA4681">
        <w:rPr>
          <w:rFonts w:ascii="Times New Roman" w:hAnsi="Times New Roman" w:cs="Times New Roman" w:hint="eastAsia"/>
          <w:sz w:val="22"/>
          <w:szCs w:val="22"/>
        </w:rPr>
        <w:t>I</w:t>
      </w:r>
      <w:r w:rsidRPr="00FA4681">
        <w:rPr>
          <w:rFonts w:ascii="Times New Roman" w:hAnsi="Times New Roman" w:cs="Times New Roman"/>
          <w:sz w:val="22"/>
          <w:szCs w:val="22"/>
        </w:rPr>
        <w:t xml:space="preserve"> choose a </w:t>
      </w:r>
      <w:r w:rsidR="00D8122D" w:rsidRPr="00FA4681">
        <w:rPr>
          <w:rFonts w:ascii="Times New Roman" w:hAnsi="Times New Roman" w:cs="Times New Roman"/>
          <w:sz w:val="22"/>
          <w:szCs w:val="22"/>
        </w:rPr>
        <w:t>decision tree</w:t>
      </w: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as a classifier by comparing </w:t>
      </w:r>
      <w:r w:rsidR="00D65C56" w:rsidRPr="00FA4681">
        <w:rPr>
          <w:rFonts w:ascii="Times New Roman" w:hAnsi="Times New Roman" w:cs="Times New Roman"/>
          <w:sz w:val="22"/>
          <w:szCs w:val="22"/>
        </w:rPr>
        <w:t>the natures of these two classifiers. The resulting model generated by regression tree is easy to visualize and friendly for non-experts to understand. Before, generating the decision tree, it is unnecessary to do the pre-process because the algorithm will not be affected by the scaling of data</w:t>
      </w:r>
      <w:r w:rsidR="00D8122D" w:rsidRPr="00FA4681">
        <w:rPr>
          <w:rFonts w:ascii="Times New Roman" w:hAnsi="Times New Roman" w:cs="Times New Roman"/>
          <w:sz w:val="22"/>
          <w:szCs w:val="22"/>
        </w:rPr>
        <w:t xml:space="preserve"> and missing values</w:t>
      </w:r>
      <w:r w:rsidR="00314D4C" w:rsidRPr="00FA4681">
        <w:rPr>
          <w:rFonts w:ascii="Times New Roman" w:hAnsi="Times New Roman" w:cs="Times New Roman"/>
          <w:sz w:val="22"/>
          <w:szCs w:val="22"/>
        </w:rPr>
        <w:t xml:space="preserve"> severely</w:t>
      </w:r>
      <w:r w:rsidR="00D65C56" w:rsidRPr="00FA4681">
        <w:rPr>
          <w:rFonts w:ascii="Times New Roman" w:hAnsi="Times New Roman" w:cs="Times New Roman"/>
          <w:sz w:val="22"/>
          <w:szCs w:val="22"/>
        </w:rPr>
        <w:t xml:space="preserve">. Therefore, regression tree is </w:t>
      </w:r>
      <w:r w:rsidR="00D16F70" w:rsidRPr="00FA4681">
        <w:rPr>
          <w:rFonts w:ascii="Times New Roman" w:hAnsi="Times New Roman" w:cs="Times New Roman"/>
          <w:sz w:val="22"/>
          <w:szCs w:val="22"/>
        </w:rPr>
        <w:t>less sensitive to data quality and less expensive for analysis</w:t>
      </w:r>
      <w:r w:rsidR="00D65C56" w:rsidRPr="00FA4681">
        <w:rPr>
          <w:rFonts w:ascii="Times New Roman" w:hAnsi="Times New Roman" w:cs="Times New Roman"/>
          <w:sz w:val="22"/>
          <w:szCs w:val="22"/>
        </w:rPr>
        <w:t xml:space="preserve">. However, one major problem for regression tree is that it tends to overfit and has poor generalisation ability. </w:t>
      </w:r>
    </w:p>
    <w:p w14:paraId="28223187" w14:textId="1EF8B813" w:rsidR="00D65C56" w:rsidRPr="00FA4681" w:rsidRDefault="00D8122D" w:rsidP="00AB638F">
      <w:pPr>
        <w:rPr>
          <w:rFonts w:ascii="Times New Roman" w:hAnsi="Times New Roman" w:cs="Times New Roman"/>
          <w:sz w:val="22"/>
          <w:szCs w:val="22"/>
        </w:rPr>
      </w:pPr>
      <w:r w:rsidRPr="00FA4681">
        <w:rPr>
          <w:rFonts w:ascii="Times New Roman" w:hAnsi="Times New Roman" w:cs="Times New Roman"/>
          <w:sz w:val="22"/>
          <w:szCs w:val="22"/>
        </w:rPr>
        <w:t>When the data quality is high without large number of missing values and outliers, neural network will have</w:t>
      </w:r>
      <w:r w:rsidRPr="00FA4681">
        <w:rPr>
          <w:rFonts w:ascii="Times New Roman" w:hAnsi="Times New Roman" w:cs="Times New Roman" w:hint="eastAsia"/>
          <w:sz w:val="22"/>
          <w:szCs w:val="22"/>
        </w:rPr>
        <w:t xml:space="preserve"> </w:t>
      </w:r>
      <w:r w:rsidR="00D65C56" w:rsidRPr="00FA4681">
        <w:rPr>
          <w:rFonts w:ascii="Times New Roman" w:hAnsi="Times New Roman" w:cs="Times New Roman"/>
          <w:sz w:val="22"/>
          <w:szCs w:val="22"/>
        </w:rPr>
        <w:t xml:space="preserve">high capacity </w:t>
      </w:r>
      <w:r w:rsidR="008B65F0" w:rsidRPr="00FA4681">
        <w:rPr>
          <w:rFonts w:ascii="Times New Roman" w:hAnsi="Times New Roman" w:cs="Times New Roman"/>
          <w:sz w:val="22"/>
          <w:szCs w:val="22"/>
        </w:rPr>
        <w:t>for prediction task</w:t>
      </w:r>
      <w:r w:rsidRPr="00FA4681">
        <w:rPr>
          <w:rFonts w:ascii="Times New Roman" w:hAnsi="Times New Roman" w:cs="Times New Roman"/>
          <w:sz w:val="22"/>
          <w:szCs w:val="22"/>
        </w:rPr>
        <w:t xml:space="preserve"> b</w:t>
      </w:r>
      <w:r w:rsidR="008B65F0" w:rsidRPr="00FA4681">
        <w:rPr>
          <w:rFonts w:ascii="Times New Roman" w:hAnsi="Times New Roman" w:cs="Times New Roman"/>
          <w:sz w:val="22"/>
          <w:szCs w:val="22"/>
        </w:rPr>
        <w:t>y adjusting the parameters and topology,</w:t>
      </w:r>
      <w:r w:rsidRPr="00FA4681">
        <w:rPr>
          <w:rFonts w:ascii="Times New Roman" w:hAnsi="Times New Roman" w:cs="Times New Roman"/>
          <w:sz w:val="22"/>
          <w:szCs w:val="22"/>
        </w:rPr>
        <w:t xml:space="preserve"> thus it is</w:t>
      </w:r>
      <w:r w:rsidR="008B65F0" w:rsidRPr="00FA4681">
        <w:rPr>
          <w:rFonts w:ascii="Times New Roman" w:hAnsi="Times New Roman" w:cs="Times New Roman"/>
          <w:sz w:val="22"/>
          <w:szCs w:val="22"/>
        </w:rPr>
        <w:t xml:space="preserve"> more </w:t>
      </w:r>
      <w:r w:rsidRPr="00FA4681">
        <w:rPr>
          <w:rFonts w:ascii="Times New Roman" w:hAnsi="Times New Roman" w:cs="Times New Roman"/>
          <w:sz w:val="22"/>
          <w:szCs w:val="22"/>
        </w:rPr>
        <w:t xml:space="preserve">likely </w:t>
      </w:r>
      <w:r w:rsidR="008B65F0" w:rsidRPr="00FA4681">
        <w:rPr>
          <w:rFonts w:ascii="Times New Roman" w:hAnsi="Times New Roman" w:cs="Times New Roman"/>
          <w:sz w:val="22"/>
          <w:szCs w:val="22"/>
        </w:rPr>
        <w:t>to get a better result than using regression tree.</w:t>
      </w:r>
      <w:r w:rsidRPr="00FA4681">
        <w:rPr>
          <w:rFonts w:ascii="Times New Roman" w:hAnsi="Times New Roman" w:cs="Times New Roman"/>
          <w:sz w:val="22"/>
          <w:szCs w:val="22"/>
        </w:rPr>
        <w:t xml:space="preserve"> However, in this scenario, the data is of low quality because some participants did not answer all the questions. </w:t>
      </w:r>
      <w:r w:rsidR="00314D4C" w:rsidRPr="00FA4681">
        <w:rPr>
          <w:rFonts w:ascii="Times New Roman" w:hAnsi="Times New Roman" w:cs="Times New Roman"/>
          <w:sz w:val="22"/>
          <w:szCs w:val="22"/>
        </w:rPr>
        <w:t xml:space="preserve">Therefore, it is more suitable to use regression tree for this task due to the nature of data and high interpretative ability. </w:t>
      </w:r>
      <w:r w:rsidRPr="00FA4681">
        <w:rPr>
          <w:rFonts w:ascii="Times New Roman" w:hAnsi="Times New Roman" w:cs="Times New Roman"/>
          <w:sz w:val="22"/>
          <w:szCs w:val="22"/>
        </w:rPr>
        <w:t xml:space="preserve"> </w:t>
      </w:r>
      <w:r w:rsidR="008B65F0" w:rsidRPr="00FA4681">
        <w:rPr>
          <w:rFonts w:ascii="Times New Roman" w:hAnsi="Times New Roman" w:cs="Times New Roman"/>
          <w:sz w:val="22"/>
          <w:szCs w:val="22"/>
        </w:rPr>
        <w:t xml:space="preserve"> </w:t>
      </w:r>
    </w:p>
    <w:p w14:paraId="1E16F8EB" w14:textId="7C146D62" w:rsidR="00D65C56" w:rsidRPr="00FA4681" w:rsidRDefault="00D65C56" w:rsidP="00D65C56">
      <w:pPr>
        <w:rPr>
          <w:rFonts w:ascii="Times New Roman" w:hAnsi="Times New Roman" w:cs="Times New Roman"/>
          <w:sz w:val="22"/>
          <w:szCs w:val="22"/>
        </w:rPr>
      </w:pPr>
    </w:p>
    <w:p w14:paraId="5C649906" w14:textId="77777777" w:rsidR="00AB638F" w:rsidRPr="00FA4681" w:rsidRDefault="00AB638F" w:rsidP="00AB638F">
      <w:pPr>
        <w:pStyle w:val="a3"/>
        <w:numPr>
          <w:ilvl w:val="0"/>
          <w:numId w:val="6"/>
        </w:numPr>
        <w:ind w:firstLineChars="0"/>
        <w:rPr>
          <w:rFonts w:ascii="Times New Roman" w:hAnsi="Times New Roman" w:cs="Times New Roman"/>
          <w:sz w:val="22"/>
          <w:szCs w:val="22"/>
        </w:rPr>
      </w:pPr>
    </w:p>
    <w:p w14:paraId="36B547E8" w14:textId="3EB51B32" w:rsidR="00D65C56" w:rsidRPr="00FA4681" w:rsidRDefault="00314D4C" w:rsidP="00AB638F">
      <w:pPr>
        <w:rPr>
          <w:rFonts w:ascii="Times New Roman" w:hAnsi="Times New Roman" w:cs="Times New Roman"/>
          <w:sz w:val="22"/>
          <w:szCs w:val="22"/>
        </w:rPr>
      </w:pPr>
      <w:r w:rsidRPr="00FA4681">
        <w:rPr>
          <w:rFonts w:ascii="Times New Roman" w:hAnsi="Times New Roman" w:cs="Times New Roman"/>
          <w:sz w:val="22"/>
          <w:szCs w:val="22"/>
        </w:rPr>
        <w:t xml:space="preserve">As discussed above, regression tree tends to </w:t>
      </w:r>
      <w:r w:rsidR="007469D8" w:rsidRPr="00FA4681">
        <w:rPr>
          <w:rFonts w:ascii="Times New Roman" w:hAnsi="Times New Roman" w:cs="Times New Roman"/>
          <w:sz w:val="22"/>
          <w:szCs w:val="22"/>
        </w:rPr>
        <w:t>be overfitting,</w:t>
      </w:r>
      <w:r w:rsidRPr="00FA4681">
        <w:rPr>
          <w:rFonts w:ascii="Times New Roman" w:hAnsi="Times New Roman" w:cs="Times New Roman"/>
          <w:sz w:val="22"/>
          <w:szCs w:val="22"/>
        </w:rPr>
        <w:t xml:space="preserve"> </w:t>
      </w:r>
      <w:r w:rsidR="007469D8" w:rsidRPr="00FA4681">
        <w:rPr>
          <w:rFonts w:ascii="Times New Roman" w:hAnsi="Times New Roman" w:cs="Times New Roman"/>
          <w:sz w:val="22"/>
          <w:szCs w:val="22"/>
        </w:rPr>
        <w:t xml:space="preserve">so it is significant to take control of the complexity of the tree. Pre-pruning is a feasible solution to stop the construction of tree before the tree is fully expanded. </w:t>
      </w:r>
      <w:r w:rsidR="00426CCE" w:rsidRPr="00FA4681">
        <w:rPr>
          <w:rFonts w:ascii="Times New Roman" w:hAnsi="Times New Roman" w:cs="Times New Roman"/>
          <w:sz w:val="22"/>
          <w:szCs w:val="22"/>
        </w:rPr>
        <w:t xml:space="preserve">There are various parameters can adjust the </w:t>
      </w:r>
      <w:r w:rsidR="00246889" w:rsidRPr="00FA4681">
        <w:rPr>
          <w:rFonts w:ascii="Times New Roman" w:hAnsi="Times New Roman" w:cs="Times New Roman"/>
          <w:sz w:val="22"/>
          <w:szCs w:val="22"/>
        </w:rPr>
        <w:t xml:space="preserve">complexity of tree, such as max depth, complexity, min split, and min backet. </w:t>
      </w:r>
    </w:p>
    <w:p w14:paraId="44E1201C" w14:textId="0B99AEF0" w:rsidR="00B32B60" w:rsidRPr="00FA4681" w:rsidRDefault="00B32B60" w:rsidP="00AB638F">
      <w:pPr>
        <w:rPr>
          <w:rFonts w:ascii="Times New Roman" w:hAnsi="Times New Roman" w:cs="Times New Roman"/>
          <w:sz w:val="22"/>
          <w:szCs w:val="22"/>
        </w:rPr>
      </w:pPr>
    </w:p>
    <w:p w14:paraId="43047C6D" w14:textId="77777777" w:rsidR="00B32B60" w:rsidRPr="00FA4681" w:rsidRDefault="00B32B60" w:rsidP="00B32B60">
      <w:pPr>
        <w:rPr>
          <w:rFonts w:ascii="Times New Roman" w:hAnsi="Times New Roman" w:cs="Times New Roman"/>
          <w:sz w:val="22"/>
          <w:szCs w:val="22"/>
        </w:rPr>
      </w:pPr>
      <w:r w:rsidRPr="00FA4681">
        <w:rPr>
          <w:rFonts w:ascii="Times New Roman" w:hAnsi="Times New Roman" w:cs="Times New Roman" w:hint="eastAsia"/>
          <w:sz w:val="22"/>
          <w:szCs w:val="22"/>
        </w:rPr>
        <w:t>A</w:t>
      </w:r>
      <w:r w:rsidRPr="00FA4681">
        <w:rPr>
          <w:rFonts w:ascii="Times New Roman" w:hAnsi="Times New Roman" w:cs="Times New Roman"/>
          <w:sz w:val="22"/>
          <w:szCs w:val="22"/>
        </w:rPr>
        <w:t xml:space="preserve">djustment Process: </w:t>
      </w:r>
    </w:p>
    <w:p w14:paraId="1E2640AF" w14:textId="77777777" w:rsidR="00B32B60" w:rsidRPr="00FA4681" w:rsidRDefault="00B32B60" w:rsidP="00B32B60">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sz w:val="22"/>
          <w:szCs w:val="22"/>
        </w:rPr>
        <w:t xml:space="preserve">Change max depth from 30 to 5. Record optimal value.  </w:t>
      </w:r>
    </w:p>
    <w:p w14:paraId="3C8C404F" w14:textId="77777777" w:rsidR="00B32B60" w:rsidRPr="00FA4681" w:rsidRDefault="00B32B60" w:rsidP="00B32B60">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sz w:val="22"/>
          <w:szCs w:val="22"/>
        </w:rPr>
        <w:t>Vary complexity from 1 to 0.0001. Record optimal value.</w:t>
      </w:r>
    </w:p>
    <w:p w14:paraId="6B8BDC28" w14:textId="77777777" w:rsidR="00B32B60" w:rsidRPr="00FA4681" w:rsidRDefault="00B32B60" w:rsidP="00B32B60">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hint="eastAsia"/>
          <w:sz w:val="22"/>
          <w:szCs w:val="22"/>
        </w:rPr>
        <w:t>V</w:t>
      </w:r>
      <w:r w:rsidRPr="00FA4681">
        <w:rPr>
          <w:rFonts w:ascii="Times New Roman" w:hAnsi="Times New Roman" w:cs="Times New Roman"/>
          <w:sz w:val="22"/>
          <w:szCs w:val="22"/>
        </w:rPr>
        <w:t>ary min depth from 30 to 5. Record optimal value</w:t>
      </w:r>
    </w:p>
    <w:p w14:paraId="6F89D2FB" w14:textId="77777777" w:rsidR="00B32B60" w:rsidRPr="00FA4681" w:rsidRDefault="00B32B60" w:rsidP="00B32B60">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hint="eastAsia"/>
          <w:sz w:val="22"/>
          <w:szCs w:val="22"/>
        </w:rPr>
        <w:t>V</w:t>
      </w:r>
      <w:r w:rsidRPr="00FA4681">
        <w:rPr>
          <w:rFonts w:ascii="Times New Roman" w:hAnsi="Times New Roman" w:cs="Times New Roman"/>
          <w:sz w:val="22"/>
          <w:szCs w:val="22"/>
        </w:rPr>
        <w:t>ary min backet from 10 to 5. Record optimal value</w:t>
      </w:r>
    </w:p>
    <w:p w14:paraId="156FC91E" w14:textId="77777777" w:rsidR="00B32B60" w:rsidRPr="00FA4681" w:rsidRDefault="00B32B60" w:rsidP="00B32B60">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ry combination of different optimal parameters. Record error rate</w:t>
      </w:r>
    </w:p>
    <w:p w14:paraId="7C8346F5" w14:textId="77777777" w:rsidR="00B32B60" w:rsidRPr="00FA4681" w:rsidRDefault="00B32B60" w:rsidP="00B32B60">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hint="eastAsia"/>
          <w:sz w:val="22"/>
          <w:szCs w:val="22"/>
        </w:rPr>
        <w:t>M</w:t>
      </w:r>
      <w:r w:rsidRPr="00FA4681">
        <w:rPr>
          <w:rFonts w:ascii="Times New Roman" w:hAnsi="Times New Roman" w:cs="Times New Roman"/>
          <w:sz w:val="22"/>
          <w:szCs w:val="22"/>
        </w:rPr>
        <w:t xml:space="preserve">ake small adjustment on the individual optimal parameter in last step. </w:t>
      </w:r>
    </w:p>
    <w:p w14:paraId="29909923" w14:textId="2C535E1A" w:rsidR="00B32B60" w:rsidRPr="00FA4681" w:rsidRDefault="00B32B60" w:rsidP="00AB638F">
      <w:pPr>
        <w:pStyle w:val="a3"/>
        <w:numPr>
          <w:ilvl w:val="0"/>
          <w:numId w:val="7"/>
        </w:numPr>
        <w:ind w:firstLineChars="0"/>
        <w:rPr>
          <w:rFonts w:ascii="Times New Roman" w:hAnsi="Times New Roman" w:cs="Times New Roman"/>
          <w:sz w:val="22"/>
          <w:szCs w:val="22"/>
        </w:rPr>
      </w:pPr>
      <w:r w:rsidRPr="00FA4681">
        <w:rPr>
          <w:rFonts w:ascii="Times New Roman" w:hAnsi="Times New Roman" w:cs="Times New Roman"/>
          <w:sz w:val="22"/>
          <w:szCs w:val="22"/>
        </w:rPr>
        <w:lastRenderedPageBreak/>
        <w:t xml:space="preserve">Continue step 5-6. </w:t>
      </w:r>
    </w:p>
    <w:p w14:paraId="25838EA8" w14:textId="77777777" w:rsidR="00B32B60" w:rsidRPr="00FA4681" w:rsidRDefault="00B32B60" w:rsidP="00AB638F">
      <w:pPr>
        <w:rPr>
          <w:rFonts w:ascii="Times New Roman" w:hAnsi="Times New Roman" w:cs="Times New Roman"/>
          <w:sz w:val="22"/>
          <w:szCs w:val="22"/>
        </w:rPr>
      </w:pPr>
    </w:p>
    <w:p w14:paraId="5ADABD22" w14:textId="3F73CAC5" w:rsidR="008038CE" w:rsidRPr="00FA4681" w:rsidRDefault="0034189A" w:rsidP="00AB638F">
      <w:pPr>
        <w:rPr>
          <w:rFonts w:ascii="Times New Roman" w:hAnsi="Times New Roman" w:cs="Times New Roman"/>
          <w:sz w:val="22"/>
          <w:szCs w:val="22"/>
        </w:rPr>
      </w:pPr>
      <w:r w:rsidRPr="00FA4681">
        <w:rPr>
          <w:rFonts w:ascii="Times New Roman" w:hAnsi="Times New Roman" w:cs="Times New Roman"/>
          <w:sz w:val="22"/>
          <w:szCs w:val="22"/>
        </w:rPr>
        <w:t>Part of t</w:t>
      </w:r>
      <w:r w:rsidR="008038CE" w:rsidRPr="00FA4681">
        <w:rPr>
          <w:rFonts w:ascii="Times New Roman" w:hAnsi="Times New Roman" w:cs="Times New Roman"/>
          <w:sz w:val="22"/>
          <w:szCs w:val="22"/>
        </w:rPr>
        <w:t>he adjustment of parameters is shown below</w:t>
      </w:r>
      <w:r w:rsidR="00B32B60" w:rsidRPr="00FA4681">
        <w:rPr>
          <w:rFonts w:ascii="Times New Roman" w:hAnsi="Times New Roman" w:cs="Times New Roman"/>
          <w:sz w:val="22"/>
          <w:szCs w:val="22"/>
        </w:rPr>
        <w:t xml:space="preserve"> (Step </w:t>
      </w:r>
      <w:r w:rsidR="00347443" w:rsidRPr="00FA4681">
        <w:rPr>
          <w:rFonts w:ascii="Times New Roman" w:hAnsi="Times New Roman" w:cs="Times New Roman"/>
          <w:sz w:val="22"/>
          <w:szCs w:val="22"/>
        </w:rPr>
        <w:t>5</w:t>
      </w:r>
      <w:r w:rsidR="00B32B60" w:rsidRPr="00FA4681">
        <w:rPr>
          <w:rFonts w:ascii="Times New Roman" w:hAnsi="Times New Roman" w:cs="Times New Roman"/>
          <w:sz w:val="22"/>
          <w:szCs w:val="22"/>
        </w:rPr>
        <w:t xml:space="preserve"> &amp; </w:t>
      </w:r>
      <w:r w:rsidR="00347443" w:rsidRPr="00FA4681">
        <w:rPr>
          <w:rFonts w:ascii="Times New Roman" w:hAnsi="Times New Roman" w:cs="Times New Roman"/>
          <w:sz w:val="22"/>
          <w:szCs w:val="22"/>
        </w:rPr>
        <w:t>6</w:t>
      </w:r>
      <w:r w:rsidR="00B32B60" w:rsidRPr="00FA4681">
        <w:rPr>
          <w:rFonts w:ascii="Times New Roman" w:hAnsi="Times New Roman" w:cs="Times New Roman"/>
          <w:sz w:val="22"/>
          <w:szCs w:val="22"/>
        </w:rPr>
        <w:t>)</w:t>
      </w:r>
      <w:r w:rsidR="008038CE" w:rsidRPr="00FA4681">
        <w:rPr>
          <w:rFonts w:ascii="Times New Roman" w:hAnsi="Times New Roman" w:cs="Times New Roman"/>
          <w:sz w:val="22"/>
          <w:szCs w:val="22"/>
        </w:rPr>
        <w:t xml:space="preserve">. </w:t>
      </w:r>
    </w:p>
    <w:tbl>
      <w:tblPr>
        <w:tblStyle w:val="a4"/>
        <w:tblW w:w="0" w:type="auto"/>
        <w:jc w:val="center"/>
        <w:tblLook w:val="04A0" w:firstRow="1" w:lastRow="0" w:firstColumn="1" w:lastColumn="0" w:noHBand="0" w:noVBand="1"/>
      </w:tblPr>
      <w:tblGrid>
        <w:gridCol w:w="1413"/>
        <w:gridCol w:w="810"/>
        <w:gridCol w:w="1296"/>
        <w:gridCol w:w="911"/>
        <w:gridCol w:w="1173"/>
        <w:gridCol w:w="1492"/>
      </w:tblGrid>
      <w:tr w:rsidR="008038CE" w:rsidRPr="00FA4681" w14:paraId="1C99ED33" w14:textId="7F778284" w:rsidTr="00A642B4">
        <w:trPr>
          <w:jc w:val="center"/>
        </w:trPr>
        <w:tc>
          <w:tcPr>
            <w:tcW w:w="1413" w:type="dxa"/>
          </w:tcPr>
          <w:p w14:paraId="086B00DE" w14:textId="10DADF3F"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M</w:t>
            </w:r>
            <w:r w:rsidRPr="00FA4681">
              <w:rPr>
                <w:rFonts w:ascii="Times New Roman" w:hAnsi="Times New Roman" w:cs="Times New Roman"/>
                <w:sz w:val="22"/>
                <w:szCs w:val="22"/>
              </w:rPr>
              <w:t>odel</w:t>
            </w:r>
          </w:p>
        </w:tc>
        <w:tc>
          <w:tcPr>
            <w:tcW w:w="810" w:type="dxa"/>
          </w:tcPr>
          <w:p w14:paraId="0C0CF1E9" w14:textId="632B1E72"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sz w:val="22"/>
                <w:szCs w:val="22"/>
              </w:rPr>
              <w:t>max depth</w:t>
            </w:r>
          </w:p>
        </w:tc>
        <w:tc>
          <w:tcPr>
            <w:tcW w:w="1296" w:type="dxa"/>
          </w:tcPr>
          <w:p w14:paraId="67A92007" w14:textId="1283BE60"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sz w:val="22"/>
                <w:szCs w:val="22"/>
              </w:rPr>
              <w:t>complexity</w:t>
            </w:r>
          </w:p>
        </w:tc>
        <w:tc>
          <w:tcPr>
            <w:tcW w:w="911" w:type="dxa"/>
          </w:tcPr>
          <w:p w14:paraId="5E3EA913" w14:textId="66B1DF09"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sz w:val="22"/>
                <w:szCs w:val="22"/>
              </w:rPr>
              <w:t>min split</w:t>
            </w:r>
          </w:p>
        </w:tc>
        <w:tc>
          <w:tcPr>
            <w:tcW w:w="1173" w:type="dxa"/>
          </w:tcPr>
          <w:p w14:paraId="24E91366" w14:textId="4B18F15C"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sz w:val="22"/>
                <w:szCs w:val="22"/>
              </w:rPr>
              <w:t>min backet</w:t>
            </w:r>
          </w:p>
        </w:tc>
        <w:tc>
          <w:tcPr>
            <w:tcW w:w="1492" w:type="dxa"/>
          </w:tcPr>
          <w:p w14:paraId="5F2B359D" w14:textId="0BA42347"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 error</w:t>
            </w:r>
          </w:p>
        </w:tc>
      </w:tr>
      <w:tr w:rsidR="00C54456" w:rsidRPr="00FA4681" w14:paraId="53DEDB25" w14:textId="77777777" w:rsidTr="00A642B4">
        <w:trPr>
          <w:jc w:val="center"/>
        </w:trPr>
        <w:tc>
          <w:tcPr>
            <w:tcW w:w="1413" w:type="dxa"/>
          </w:tcPr>
          <w:p w14:paraId="625F37D8" w14:textId="0BB5AFF8"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w:t>
            </w:r>
            <w:r w:rsidRPr="00FA4681">
              <w:rPr>
                <w:rFonts w:ascii="Times New Roman" w:hAnsi="Times New Roman" w:cs="Times New Roman"/>
                <w:sz w:val="22"/>
                <w:szCs w:val="22"/>
              </w:rPr>
              <w:t xml:space="preserve">1 </w:t>
            </w:r>
          </w:p>
        </w:tc>
        <w:tc>
          <w:tcPr>
            <w:tcW w:w="810" w:type="dxa"/>
          </w:tcPr>
          <w:p w14:paraId="79EE4CEE" w14:textId="129DAA37"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3</w:t>
            </w:r>
            <w:r w:rsidRPr="00FA4681">
              <w:rPr>
                <w:rFonts w:ascii="Times New Roman" w:hAnsi="Times New Roman" w:cs="Times New Roman"/>
                <w:sz w:val="22"/>
                <w:szCs w:val="22"/>
              </w:rPr>
              <w:t>0</w:t>
            </w:r>
          </w:p>
        </w:tc>
        <w:tc>
          <w:tcPr>
            <w:tcW w:w="1296" w:type="dxa"/>
          </w:tcPr>
          <w:p w14:paraId="460A4324" w14:textId="4597BF4B"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p>
        </w:tc>
        <w:tc>
          <w:tcPr>
            <w:tcW w:w="911" w:type="dxa"/>
          </w:tcPr>
          <w:p w14:paraId="12BE9F83" w14:textId="362E2F76"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3</w:t>
            </w:r>
            <w:r w:rsidRPr="00FA4681">
              <w:rPr>
                <w:rFonts w:ascii="Times New Roman" w:hAnsi="Times New Roman" w:cs="Times New Roman"/>
                <w:sz w:val="22"/>
                <w:szCs w:val="22"/>
              </w:rPr>
              <w:t>0</w:t>
            </w:r>
          </w:p>
        </w:tc>
        <w:tc>
          <w:tcPr>
            <w:tcW w:w="1173" w:type="dxa"/>
          </w:tcPr>
          <w:p w14:paraId="35FA197D" w14:textId="32C6D085"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0</w:t>
            </w:r>
          </w:p>
        </w:tc>
        <w:tc>
          <w:tcPr>
            <w:tcW w:w="1492" w:type="dxa"/>
          </w:tcPr>
          <w:p w14:paraId="56B0B364" w14:textId="2AEFBADB"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8</w:t>
            </w:r>
            <w:r w:rsidRPr="00FA4681">
              <w:rPr>
                <w:rFonts w:ascii="Times New Roman" w:hAnsi="Times New Roman" w:cs="Times New Roman"/>
                <w:sz w:val="22"/>
                <w:szCs w:val="22"/>
              </w:rPr>
              <w:t>0%</w:t>
            </w:r>
          </w:p>
        </w:tc>
      </w:tr>
      <w:tr w:rsidR="008038CE" w:rsidRPr="00FA4681" w14:paraId="1AD59474" w14:textId="22EA79BA" w:rsidTr="00A642B4">
        <w:trPr>
          <w:jc w:val="center"/>
        </w:trPr>
        <w:tc>
          <w:tcPr>
            <w:tcW w:w="1413" w:type="dxa"/>
          </w:tcPr>
          <w:p w14:paraId="582D7965" w14:textId="2C1FF548" w:rsidR="008038CE" w:rsidRPr="00FA4681" w:rsidRDefault="00C54456" w:rsidP="00AB638F">
            <w:pPr>
              <w:rPr>
                <w:rFonts w:ascii="Times New Roman" w:hAnsi="Times New Roman" w:cs="Times New Roman"/>
                <w:sz w:val="22"/>
                <w:szCs w:val="22"/>
              </w:rPr>
            </w:pPr>
            <w:r w:rsidRPr="00FA4681">
              <w:rPr>
                <w:rFonts w:ascii="Times New Roman" w:hAnsi="Times New Roman" w:cs="Times New Roman"/>
                <w:sz w:val="22"/>
                <w:szCs w:val="22"/>
              </w:rPr>
              <w:t>0</w:t>
            </w:r>
            <w:r w:rsidR="008038CE" w:rsidRPr="00FA4681">
              <w:rPr>
                <w:rFonts w:ascii="Times New Roman" w:hAnsi="Times New Roman" w:cs="Times New Roman"/>
                <w:sz w:val="22"/>
                <w:szCs w:val="22"/>
              </w:rPr>
              <w:t xml:space="preserve"> (default)</w:t>
            </w:r>
          </w:p>
        </w:tc>
        <w:tc>
          <w:tcPr>
            <w:tcW w:w="810" w:type="dxa"/>
          </w:tcPr>
          <w:p w14:paraId="6396F68C" w14:textId="787D9028"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3</w:t>
            </w:r>
            <w:r w:rsidRPr="00FA4681">
              <w:rPr>
                <w:rFonts w:ascii="Times New Roman" w:hAnsi="Times New Roman" w:cs="Times New Roman"/>
                <w:sz w:val="22"/>
                <w:szCs w:val="22"/>
              </w:rPr>
              <w:t>0</w:t>
            </w:r>
          </w:p>
        </w:tc>
        <w:tc>
          <w:tcPr>
            <w:tcW w:w="1296" w:type="dxa"/>
          </w:tcPr>
          <w:p w14:paraId="317D576A" w14:textId="3798FC0A"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.01</w:t>
            </w:r>
          </w:p>
        </w:tc>
        <w:tc>
          <w:tcPr>
            <w:tcW w:w="911" w:type="dxa"/>
          </w:tcPr>
          <w:p w14:paraId="308F4F55" w14:textId="652BC75A"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0</w:t>
            </w:r>
          </w:p>
        </w:tc>
        <w:tc>
          <w:tcPr>
            <w:tcW w:w="1173" w:type="dxa"/>
          </w:tcPr>
          <w:p w14:paraId="04E330D8" w14:textId="138D1E63"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7</w:t>
            </w:r>
          </w:p>
        </w:tc>
        <w:tc>
          <w:tcPr>
            <w:tcW w:w="1492" w:type="dxa"/>
          </w:tcPr>
          <w:p w14:paraId="09288F3D" w14:textId="371D0116"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7</w:t>
            </w:r>
            <w:r w:rsidRPr="00FA4681">
              <w:rPr>
                <w:rFonts w:ascii="Times New Roman" w:hAnsi="Times New Roman" w:cs="Times New Roman"/>
                <w:sz w:val="22"/>
                <w:szCs w:val="22"/>
              </w:rPr>
              <w:t>7.4%</w:t>
            </w:r>
          </w:p>
        </w:tc>
      </w:tr>
      <w:tr w:rsidR="008038CE" w:rsidRPr="00FA4681" w14:paraId="4C7FEA34" w14:textId="77777777" w:rsidTr="00A642B4">
        <w:trPr>
          <w:jc w:val="center"/>
        </w:trPr>
        <w:tc>
          <w:tcPr>
            <w:tcW w:w="1413" w:type="dxa"/>
          </w:tcPr>
          <w:p w14:paraId="60C43226" w14:textId="5174B455" w:rsidR="008038CE"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p>
        </w:tc>
        <w:tc>
          <w:tcPr>
            <w:tcW w:w="810" w:type="dxa"/>
          </w:tcPr>
          <w:p w14:paraId="61C4C54D" w14:textId="17C05F67"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3</w:t>
            </w:r>
            <w:r w:rsidRPr="00FA4681">
              <w:rPr>
                <w:rFonts w:ascii="Times New Roman" w:hAnsi="Times New Roman" w:cs="Times New Roman"/>
                <w:sz w:val="22"/>
                <w:szCs w:val="22"/>
              </w:rPr>
              <w:t>0</w:t>
            </w:r>
          </w:p>
        </w:tc>
        <w:tc>
          <w:tcPr>
            <w:tcW w:w="1296" w:type="dxa"/>
          </w:tcPr>
          <w:p w14:paraId="54D21195" w14:textId="7DF0EB1C"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.001</w:t>
            </w:r>
          </w:p>
        </w:tc>
        <w:tc>
          <w:tcPr>
            <w:tcW w:w="911" w:type="dxa"/>
          </w:tcPr>
          <w:p w14:paraId="19F96F93" w14:textId="128D8047"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0</w:t>
            </w:r>
          </w:p>
        </w:tc>
        <w:tc>
          <w:tcPr>
            <w:tcW w:w="1173" w:type="dxa"/>
          </w:tcPr>
          <w:p w14:paraId="113A2A34" w14:textId="597EDDC9"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7</w:t>
            </w:r>
          </w:p>
        </w:tc>
        <w:tc>
          <w:tcPr>
            <w:tcW w:w="1492" w:type="dxa"/>
          </w:tcPr>
          <w:p w14:paraId="7F71D185" w14:textId="652BE524" w:rsidR="008038CE"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3.9%</w:t>
            </w:r>
          </w:p>
        </w:tc>
      </w:tr>
      <w:tr w:rsidR="00C54456" w:rsidRPr="00FA4681" w14:paraId="110035EE" w14:textId="77777777" w:rsidTr="00A642B4">
        <w:trPr>
          <w:jc w:val="center"/>
        </w:trPr>
        <w:tc>
          <w:tcPr>
            <w:tcW w:w="1413" w:type="dxa"/>
          </w:tcPr>
          <w:p w14:paraId="3AB9E30D" w14:textId="482C2C96"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2</w:t>
            </w:r>
          </w:p>
        </w:tc>
        <w:tc>
          <w:tcPr>
            <w:tcW w:w="810" w:type="dxa"/>
          </w:tcPr>
          <w:p w14:paraId="08483CAC" w14:textId="7964654D"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5</w:t>
            </w:r>
          </w:p>
        </w:tc>
        <w:tc>
          <w:tcPr>
            <w:tcW w:w="1296" w:type="dxa"/>
          </w:tcPr>
          <w:p w14:paraId="564C48E2" w14:textId="43BC28DE"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.001</w:t>
            </w:r>
          </w:p>
        </w:tc>
        <w:tc>
          <w:tcPr>
            <w:tcW w:w="911" w:type="dxa"/>
          </w:tcPr>
          <w:p w14:paraId="4794DAFF" w14:textId="266446B4"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0</w:t>
            </w:r>
          </w:p>
        </w:tc>
        <w:tc>
          <w:tcPr>
            <w:tcW w:w="1173" w:type="dxa"/>
          </w:tcPr>
          <w:p w14:paraId="34A23AC2" w14:textId="6FF922E2"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7</w:t>
            </w:r>
          </w:p>
        </w:tc>
        <w:tc>
          <w:tcPr>
            <w:tcW w:w="1492" w:type="dxa"/>
          </w:tcPr>
          <w:p w14:paraId="4EB50150" w14:textId="23505DDC" w:rsidR="00C54456"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3.9%</w:t>
            </w:r>
          </w:p>
        </w:tc>
      </w:tr>
      <w:tr w:rsidR="008038CE" w:rsidRPr="00FA4681" w14:paraId="6000BF07" w14:textId="4D760A3A" w:rsidTr="00A642B4">
        <w:trPr>
          <w:jc w:val="center"/>
        </w:trPr>
        <w:tc>
          <w:tcPr>
            <w:tcW w:w="1413" w:type="dxa"/>
          </w:tcPr>
          <w:p w14:paraId="0EACF2A5" w14:textId="577F3ED4"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3</w:t>
            </w:r>
          </w:p>
        </w:tc>
        <w:tc>
          <w:tcPr>
            <w:tcW w:w="810" w:type="dxa"/>
          </w:tcPr>
          <w:p w14:paraId="1BE568E1" w14:textId="372F013C"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0</w:t>
            </w:r>
          </w:p>
        </w:tc>
        <w:tc>
          <w:tcPr>
            <w:tcW w:w="1296" w:type="dxa"/>
          </w:tcPr>
          <w:p w14:paraId="4AF53769" w14:textId="1E73541B"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.0001</w:t>
            </w:r>
          </w:p>
        </w:tc>
        <w:tc>
          <w:tcPr>
            <w:tcW w:w="911" w:type="dxa"/>
          </w:tcPr>
          <w:p w14:paraId="3C5B8F69" w14:textId="332EF209"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8</w:t>
            </w:r>
          </w:p>
        </w:tc>
        <w:tc>
          <w:tcPr>
            <w:tcW w:w="1173" w:type="dxa"/>
          </w:tcPr>
          <w:p w14:paraId="1F9987F0" w14:textId="496E4E60"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p>
        </w:tc>
        <w:tc>
          <w:tcPr>
            <w:tcW w:w="1492" w:type="dxa"/>
          </w:tcPr>
          <w:p w14:paraId="038C1F57" w14:textId="56485F62" w:rsidR="008038CE" w:rsidRPr="00FA4681" w:rsidRDefault="008038CE" w:rsidP="00AB638F">
            <w:pPr>
              <w:rPr>
                <w:rFonts w:ascii="Times New Roman" w:hAnsi="Times New Roman" w:cs="Times New Roman"/>
                <w:sz w:val="22"/>
                <w:szCs w:val="22"/>
              </w:rPr>
            </w:pPr>
            <w:r w:rsidRPr="00FA4681">
              <w:rPr>
                <w:rFonts w:ascii="Times New Roman" w:hAnsi="Times New Roman" w:cs="Times New Roman" w:hint="eastAsia"/>
                <w:sz w:val="22"/>
                <w:szCs w:val="22"/>
              </w:rPr>
              <w:t>6</w:t>
            </w:r>
            <w:r w:rsidRPr="00FA4681">
              <w:rPr>
                <w:rFonts w:ascii="Times New Roman" w:hAnsi="Times New Roman" w:cs="Times New Roman"/>
                <w:sz w:val="22"/>
                <w:szCs w:val="22"/>
              </w:rPr>
              <w:t>2.5%</w:t>
            </w:r>
          </w:p>
        </w:tc>
      </w:tr>
      <w:tr w:rsidR="008038CE" w:rsidRPr="00FA4681" w14:paraId="0039230D" w14:textId="10F09F6F" w:rsidTr="00A642B4">
        <w:trPr>
          <w:jc w:val="center"/>
        </w:trPr>
        <w:tc>
          <w:tcPr>
            <w:tcW w:w="1413" w:type="dxa"/>
          </w:tcPr>
          <w:p w14:paraId="17AD5C44" w14:textId="0341EC2B" w:rsidR="008038CE" w:rsidRPr="00FA4681" w:rsidRDefault="008038CE" w:rsidP="00AB638F">
            <w:pPr>
              <w:rPr>
                <w:rFonts w:ascii="Times New Roman" w:hAnsi="Times New Roman" w:cs="Times New Roman"/>
                <w:b/>
                <w:bCs/>
                <w:sz w:val="22"/>
                <w:szCs w:val="22"/>
              </w:rPr>
            </w:pPr>
            <w:r w:rsidRPr="00FA4681">
              <w:rPr>
                <w:rFonts w:ascii="Times New Roman" w:hAnsi="Times New Roman" w:cs="Times New Roman" w:hint="eastAsia"/>
                <w:b/>
                <w:bCs/>
                <w:sz w:val="22"/>
                <w:szCs w:val="22"/>
              </w:rPr>
              <w:t>4</w:t>
            </w:r>
          </w:p>
        </w:tc>
        <w:tc>
          <w:tcPr>
            <w:tcW w:w="810" w:type="dxa"/>
          </w:tcPr>
          <w:p w14:paraId="70B965AE" w14:textId="6D6DDC64" w:rsidR="008038CE" w:rsidRPr="00FA4681" w:rsidRDefault="008038CE" w:rsidP="00AB638F">
            <w:pPr>
              <w:rPr>
                <w:rFonts w:ascii="Times New Roman" w:hAnsi="Times New Roman" w:cs="Times New Roman"/>
                <w:b/>
                <w:bCs/>
                <w:sz w:val="22"/>
                <w:szCs w:val="22"/>
              </w:rPr>
            </w:pPr>
            <w:r w:rsidRPr="00FA4681">
              <w:rPr>
                <w:rFonts w:ascii="Times New Roman" w:hAnsi="Times New Roman" w:cs="Times New Roman" w:hint="eastAsia"/>
                <w:b/>
                <w:bCs/>
                <w:sz w:val="22"/>
                <w:szCs w:val="22"/>
              </w:rPr>
              <w:t>2</w:t>
            </w:r>
            <w:r w:rsidRPr="00FA4681">
              <w:rPr>
                <w:rFonts w:ascii="Times New Roman" w:hAnsi="Times New Roman" w:cs="Times New Roman"/>
                <w:b/>
                <w:bCs/>
                <w:sz w:val="22"/>
                <w:szCs w:val="22"/>
              </w:rPr>
              <w:t>0</w:t>
            </w:r>
          </w:p>
        </w:tc>
        <w:tc>
          <w:tcPr>
            <w:tcW w:w="1296" w:type="dxa"/>
          </w:tcPr>
          <w:p w14:paraId="137EC145" w14:textId="6D3E809C" w:rsidR="008038CE" w:rsidRPr="00FA4681" w:rsidRDefault="008038CE" w:rsidP="00AB638F">
            <w:pPr>
              <w:rPr>
                <w:rFonts w:ascii="Times New Roman" w:hAnsi="Times New Roman" w:cs="Times New Roman"/>
                <w:b/>
                <w:bCs/>
                <w:sz w:val="22"/>
                <w:szCs w:val="22"/>
              </w:rPr>
            </w:pPr>
            <w:r w:rsidRPr="00FA4681">
              <w:rPr>
                <w:rFonts w:ascii="Times New Roman" w:hAnsi="Times New Roman" w:cs="Times New Roman" w:hint="eastAsia"/>
                <w:b/>
                <w:bCs/>
                <w:sz w:val="22"/>
                <w:szCs w:val="22"/>
              </w:rPr>
              <w:t>0</w:t>
            </w:r>
            <w:r w:rsidRPr="00FA4681">
              <w:rPr>
                <w:rFonts w:ascii="Times New Roman" w:hAnsi="Times New Roman" w:cs="Times New Roman"/>
                <w:b/>
                <w:bCs/>
                <w:sz w:val="22"/>
                <w:szCs w:val="22"/>
              </w:rPr>
              <w:t>.0001</w:t>
            </w:r>
          </w:p>
        </w:tc>
        <w:tc>
          <w:tcPr>
            <w:tcW w:w="911" w:type="dxa"/>
          </w:tcPr>
          <w:p w14:paraId="00C92DB1" w14:textId="567F72B3" w:rsidR="008038CE" w:rsidRPr="00FA4681" w:rsidRDefault="008038CE" w:rsidP="00AB638F">
            <w:pPr>
              <w:rPr>
                <w:rFonts w:ascii="Times New Roman" w:hAnsi="Times New Roman" w:cs="Times New Roman"/>
                <w:b/>
                <w:bCs/>
                <w:sz w:val="22"/>
                <w:szCs w:val="22"/>
              </w:rPr>
            </w:pPr>
            <w:r w:rsidRPr="00FA4681">
              <w:rPr>
                <w:rFonts w:ascii="Times New Roman" w:hAnsi="Times New Roman" w:cs="Times New Roman" w:hint="eastAsia"/>
                <w:b/>
                <w:bCs/>
                <w:sz w:val="22"/>
                <w:szCs w:val="22"/>
              </w:rPr>
              <w:t>1</w:t>
            </w:r>
            <w:r w:rsidRPr="00FA4681">
              <w:rPr>
                <w:rFonts w:ascii="Times New Roman" w:hAnsi="Times New Roman" w:cs="Times New Roman"/>
                <w:b/>
                <w:bCs/>
                <w:sz w:val="22"/>
                <w:szCs w:val="22"/>
              </w:rPr>
              <w:t>0</w:t>
            </w:r>
          </w:p>
        </w:tc>
        <w:tc>
          <w:tcPr>
            <w:tcW w:w="1173" w:type="dxa"/>
          </w:tcPr>
          <w:p w14:paraId="40EA8690" w14:textId="11D8D377" w:rsidR="008038CE" w:rsidRPr="00FA4681" w:rsidRDefault="008038CE" w:rsidP="00AB638F">
            <w:pPr>
              <w:rPr>
                <w:rFonts w:ascii="Times New Roman" w:hAnsi="Times New Roman" w:cs="Times New Roman"/>
                <w:b/>
                <w:bCs/>
                <w:sz w:val="22"/>
                <w:szCs w:val="22"/>
              </w:rPr>
            </w:pPr>
            <w:r w:rsidRPr="00FA4681">
              <w:rPr>
                <w:rFonts w:ascii="Times New Roman" w:hAnsi="Times New Roman" w:cs="Times New Roman" w:hint="eastAsia"/>
                <w:b/>
                <w:bCs/>
                <w:sz w:val="22"/>
                <w:szCs w:val="22"/>
              </w:rPr>
              <w:t>7</w:t>
            </w:r>
          </w:p>
        </w:tc>
        <w:tc>
          <w:tcPr>
            <w:tcW w:w="1492" w:type="dxa"/>
          </w:tcPr>
          <w:p w14:paraId="20AA0AF6" w14:textId="4A60B423" w:rsidR="008038CE" w:rsidRPr="00FA4681" w:rsidRDefault="008038CE" w:rsidP="00AB638F">
            <w:pPr>
              <w:rPr>
                <w:rFonts w:ascii="Times New Roman" w:hAnsi="Times New Roman" w:cs="Times New Roman"/>
                <w:b/>
                <w:bCs/>
                <w:sz w:val="22"/>
                <w:szCs w:val="22"/>
              </w:rPr>
            </w:pPr>
            <w:r w:rsidRPr="00FA4681">
              <w:rPr>
                <w:rFonts w:ascii="Times New Roman" w:hAnsi="Times New Roman" w:cs="Times New Roman"/>
                <w:b/>
                <w:bCs/>
                <w:sz w:val="22"/>
                <w:szCs w:val="22"/>
              </w:rPr>
              <w:t>53.5%</w:t>
            </w:r>
          </w:p>
        </w:tc>
      </w:tr>
      <w:tr w:rsidR="00A27D47" w:rsidRPr="00FA4681" w14:paraId="0F12E0F9" w14:textId="77777777" w:rsidTr="00A642B4">
        <w:trPr>
          <w:jc w:val="center"/>
        </w:trPr>
        <w:tc>
          <w:tcPr>
            <w:tcW w:w="1413" w:type="dxa"/>
          </w:tcPr>
          <w:p w14:paraId="57441888" w14:textId="624D5E50"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p>
        </w:tc>
        <w:tc>
          <w:tcPr>
            <w:tcW w:w="810" w:type="dxa"/>
          </w:tcPr>
          <w:p w14:paraId="6A6E0527" w14:textId="130F70BB"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0</w:t>
            </w:r>
          </w:p>
        </w:tc>
        <w:tc>
          <w:tcPr>
            <w:tcW w:w="1296" w:type="dxa"/>
          </w:tcPr>
          <w:p w14:paraId="19C88AA7" w14:textId="01E13349"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.0001</w:t>
            </w:r>
          </w:p>
        </w:tc>
        <w:tc>
          <w:tcPr>
            <w:tcW w:w="911" w:type="dxa"/>
          </w:tcPr>
          <w:p w14:paraId="3D7BE835" w14:textId="3D3158CC"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0</w:t>
            </w:r>
          </w:p>
        </w:tc>
        <w:tc>
          <w:tcPr>
            <w:tcW w:w="1173" w:type="dxa"/>
          </w:tcPr>
          <w:p w14:paraId="5588144A" w14:textId="1D6BFA37"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7</w:t>
            </w:r>
          </w:p>
        </w:tc>
        <w:tc>
          <w:tcPr>
            <w:tcW w:w="1492" w:type="dxa"/>
          </w:tcPr>
          <w:p w14:paraId="607F4F52" w14:textId="2DE0A022"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4.8%</w:t>
            </w:r>
          </w:p>
        </w:tc>
      </w:tr>
      <w:tr w:rsidR="00A27D47" w:rsidRPr="00FA4681" w14:paraId="5681264C" w14:textId="77777777" w:rsidTr="00A642B4">
        <w:trPr>
          <w:jc w:val="center"/>
        </w:trPr>
        <w:tc>
          <w:tcPr>
            <w:tcW w:w="1413" w:type="dxa"/>
          </w:tcPr>
          <w:p w14:paraId="7738DC6A" w14:textId="488E1B36" w:rsidR="00A27D47" w:rsidRPr="00FA4681" w:rsidRDefault="00C54456" w:rsidP="00AB638F">
            <w:pPr>
              <w:rPr>
                <w:rFonts w:ascii="Times New Roman" w:hAnsi="Times New Roman" w:cs="Times New Roman"/>
                <w:sz w:val="22"/>
                <w:szCs w:val="22"/>
              </w:rPr>
            </w:pPr>
            <w:r w:rsidRPr="00FA4681">
              <w:rPr>
                <w:rFonts w:ascii="Times New Roman" w:hAnsi="Times New Roman" w:cs="Times New Roman" w:hint="eastAsia"/>
                <w:sz w:val="22"/>
                <w:szCs w:val="22"/>
              </w:rPr>
              <w:t>6</w:t>
            </w:r>
          </w:p>
        </w:tc>
        <w:tc>
          <w:tcPr>
            <w:tcW w:w="810" w:type="dxa"/>
          </w:tcPr>
          <w:p w14:paraId="5B6CD899" w14:textId="2B12E514"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p>
        </w:tc>
        <w:tc>
          <w:tcPr>
            <w:tcW w:w="1296" w:type="dxa"/>
          </w:tcPr>
          <w:p w14:paraId="79BE5CCA" w14:textId="7E2CFB66"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.0001</w:t>
            </w:r>
          </w:p>
        </w:tc>
        <w:tc>
          <w:tcPr>
            <w:tcW w:w="911" w:type="dxa"/>
          </w:tcPr>
          <w:p w14:paraId="16FAB137" w14:textId="1EB57410"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p>
        </w:tc>
        <w:tc>
          <w:tcPr>
            <w:tcW w:w="1173" w:type="dxa"/>
          </w:tcPr>
          <w:p w14:paraId="2A6D39F6" w14:textId="323254F7"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5</w:t>
            </w:r>
          </w:p>
        </w:tc>
        <w:tc>
          <w:tcPr>
            <w:tcW w:w="1492" w:type="dxa"/>
          </w:tcPr>
          <w:p w14:paraId="3B5567F0" w14:textId="0B67A0F4"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7</w:t>
            </w:r>
            <w:r w:rsidRPr="00FA4681">
              <w:rPr>
                <w:rFonts w:ascii="Times New Roman" w:hAnsi="Times New Roman" w:cs="Times New Roman"/>
                <w:sz w:val="22"/>
                <w:szCs w:val="22"/>
              </w:rPr>
              <w:t>6.9%</w:t>
            </w:r>
          </w:p>
        </w:tc>
      </w:tr>
    </w:tbl>
    <w:p w14:paraId="7BC5BF93" w14:textId="3EC51B54" w:rsidR="00314D4C" w:rsidRPr="00FA4681" w:rsidRDefault="00314D4C" w:rsidP="00AB638F">
      <w:pPr>
        <w:rPr>
          <w:rFonts w:ascii="Times New Roman" w:hAnsi="Times New Roman" w:cs="Times New Roman"/>
          <w:sz w:val="22"/>
          <w:szCs w:val="22"/>
        </w:rPr>
      </w:pPr>
    </w:p>
    <w:p w14:paraId="2AB64A72" w14:textId="4FDE8D43" w:rsidR="00A27D47" w:rsidRPr="00FA4681" w:rsidRDefault="00A27D47" w:rsidP="00AB638F">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default structure of the tree is over complex which leads to the model fitting the training set very well but fit the testing set with the error rate of 77.4%. </w:t>
      </w:r>
      <w:r w:rsidR="00C54456" w:rsidRPr="00FA4681">
        <w:rPr>
          <w:rFonts w:ascii="Times New Roman" w:hAnsi="Times New Roman" w:cs="Times New Roman"/>
          <w:sz w:val="22"/>
          <w:szCs w:val="22"/>
        </w:rPr>
        <w:t>When increase the values of parameters, the error rate becomes bigger with 80%. Therefore, t</w:t>
      </w:r>
      <w:r w:rsidRPr="00FA4681">
        <w:rPr>
          <w:rFonts w:ascii="Times New Roman" w:hAnsi="Times New Roman" w:cs="Times New Roman"/>
          <w:sz w:val="22"/>
          <w:szCs w:val="22"/>
        </w:rPr>
        <w:t xml:space="preserve">he general idea is to simplify the structure of tree by modifying the parameters. By adjusting each of the parameters from the default values to smaller values, the error rate decreases gradually. However, when the error rate reaches a local minimum in model 4, the error rate begins to increase if continue on lowering the values of parameters. </w:t>
      </w:r>
    </w:p>
    <w:p w14:paraId="7306ED22" w14:textId="0008DBDA" w:rsidR="004665AA" w:rsidRPr="00FA4681" w:rsidRDefault="009E3721" w:rsidP="00AB638F">
      <w:pPr>
        <w:rPr>
          <w:rFonts w:ascii="Times New Roman" w:hAnsi="Times New Roman" w:cs="Times New Roman"/>
          <w:sz w:val="22"/>
          <w:szCs w:val="22"/>
        </w:rPr>
      </w:pPr>
      <w:r w:rsidRPr="00FA4681">
        <w:rPr>
          <w:rFonts w:ascii="Times New Roman" w:hAnsi="Times New Roman" w:cs="Times New Roman"/>
          <w:sz w:val="22"/>
          <w:szCs w:val="22"/>
        </w:rPr>
        <w:t>The optimal</w:t>
      </w:r>
      <w:r w:rsidR="00C54456" w:rsidRPr="00FA4681">
        <w:rPr>
          <w:rFonts w:ascii="Times New Roman" w:hAnsi="Times New Roman" w:cs="Times New Roman"/>
          <w:sz w:val="22"/>
          <w:szCs w:val="22"/>
        </w:rPr>
        <w:t xml:space="preserve"> max depth value</w:t>
      </w:r>
      <w:r w:rsidRPr="00FA4681">
        <w:rPr>
          <w:rFonts w:ascii="Times New Roman" w:hAnsi="Times New Roman" w:cs="Times New Roman"/>
          <w:sz w:val="22"/>
          <w:szCs w:val="22"/>
        </w:rPr>
        <w:t xml:space="preserve"> is 20, the optimal complexity value is 0.0001, the min split is 10 and the min backet value is 7. </w:t>
      </w:r>
    </w:p>
    <w:p w14:paraId="4D52B5CC" w14:textId="77777777" w:rsidR="00D65C56" w:rsidRPr="00FA4681" w:rsidRDefault="00D65C56" w:rsidP="00D65C56">
      <w:pPr>
        <w:rPr>
          <w:rFonts w:ascii="Times New Roman" w:hAnsi="Times New Roman" w:cs="Times New Roman"/>
          <w:sz w:val="22"/>
          <w:szCs w:val="22"/>
        </w:rPr>
      </w:pPr>
    </w:p>
    <w:p w14:paraId="0905B6D3" w14:textId="77777777" w:rsidR="00B47EDF" w:rsidRPr="00FA4681" w:rsidRDefault="00B47EDF" w:rsidP="00F50002">
      <w:pPr>
        <w:pStyle w:val="a3"/>
        <w:numPr>
          <w:ilvl w:val="0"/>
          <w:numId w:val="6"/>
        </w:numPr>
        <w:ind w:firstLineChars="0"/>
        <w:rPr>
          <w:rFonts w:ascii="Times New Roman" w:hAnsi="Times New Roman" w:cs="Times New Roman"/>
          <w:sz w:val="22"/>
          <w:szCs w:val="22"/>
        </w:rPr>
      </w:pPr>
    </w:p>
    <w:p w14:paraId="24E93DCB" w14:textId="774D0CE5" w:rsidR="00D65C56" w:rsidRPr="00FA4681" w:rsidRDefault="00D15784" w:rsidP="00181772">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he best performance has a</w:t>
      </w:r>
      <w:r w:rsidR="00142A81" w:rsidRPr="00FA4681">
        <w:rPr>
          <w:rFonts w:ascii="Times New Roman" w:hAnsi="Times New Roman" w:cs="Times New Roman"/>
          <w:sz w:val="22"/>
          <w:szCs w:val="22"/>
        </w:rPr>
        <w:t>n</w:t>
      </w:r>
      <w:r w:rsidR="009E3721" w:rsidRPr="00FA4681">
        <w:rPr>
          <w:rFonts w:ascii="Times New Roman" w:hAnsi="Times New Roman" w:cs="Times New Roman"/>
          <w:sz w:val="22"/>
          <w:szCs w:val="22"/>
        </w:rPr>
        <w:t xml:space="preserve"> error rate</w:t>
      </w:r>
      <w:r w:rsidRPr="00FA4681">
        <w:rPr>
          <w:rFonts w:ascii="Times New Roman" w:hAnsi="Times New Roman" w:cs="Times New Roman"/>
          <w:sz w:val="22"/>
          <w:szCs w:val="22"/>
        </w:rPr>
        <w:t xml:space="preserve"> of </w:t>
      </w:r>
      <w:r w:rsidR="009E3721" w:rsidRPr="00FA4681">
        <w:rPr>
          <w:rFonts w:ascii="Times New Roman" w:hAnsi="Times New Roman" w:cs="Times New Roman"/>
          <w:sz w:val="22"/>
          <w:szCs w:val="22"/>
        </w:rPr>
        <w:t xml:space="preserve">36.7 </w:t>
      </w:r>
      <w:r w:rsidRPr="00FA4681">
        <w:rPr>
          <w:rFonts w:ascii="Times New Roman" w:hAnsi="Times New Roman" w:cs="Times New Roman"/>
          <w:sz w:val="22"/>
          <w:szCs w:val="22"/>
        </w:rPr>
        <w:t xml:space="preserve">% in training set and </w:t>
      </w:r>
      <w:r w:rsidR="009E3721" w:rsidRPr="00FA4681">
        <w:rPr>
          <w:rFonts w:ascii="Times New Roman" w:hAnsi="Times New Roman" w:cs="Times New Roman"/>
          <w:sz w:val="22"/>
          <w:szCs w:val="22"/>
        </w:rPr>
        <w:t>53.5</w:t>
      </w:r>
      <w:r w:rsidRPr="00FA4681">
        <w:rPr>
          <w:rFonts w:ascii="Times New Roman" w:hAnsi="Times New Roman" w:cs="Times New Roman"/>
          <w:sz w:val="22"/>
          <w:szCs w:val="22"/>
        </w:rPr>
        <w:t xml:space="preserve">% in testing data. </w:t>
      </w:r>
      <w:r w:rsidR="00142A81" w:rsidRPr="00FA4681">
        <w:rPr>
          <w:rFonts w:ascii="Times New Roman" w:hAnsi="Times New Roman" w:cs="Times New Roman"/>
          <w:sz w:val="22"/>
          <w:szCs w:val="22"/>
        </w:rPr>
        <w:t xml:space="preserve">Objectively, the performance is relatively good compared to other classifiers. As </w:t>
      </w:r>
      <w:r w:rsidR="009E3721" w:rsidRPr="00FA4681">
        <w:rPr>
          <w:rFonts w:ascii="Times New Roman" w:hAnsi="Times New Roman" w:cs="Times New Roman"/>
          <w:sz w:val="22"/>
          <w:szCs w:val="22"/>
        </w:rPr>
        <w:t>neural network</w:t>
      </w:r>
      <w:r w:rsidR="00142A81" w:rsidRPr="00FA4681">
        <w:rPr>
          <w:rFonts w:ascii="Times New Roman" w:hAnsi="Times New Roman" w:cs="Times New Roman"/>
          <w:sz w:val="22"/>
          <w:szCs w:val="22"/>
        </w:rPr>
        <w:t xml:space="preserve"> </w:t>
      </w:r>
      <w:r w:rsidR="00AB37B4" w:rsidRPr="00FA4681">
        <w:rPr>
          <w:rFonts w:ascii="Times New Roman" w:hAnsi="Times New Roman" w:cs="Times New Roman"/>
          <w:sz w:val="22"/>
          <w:szCs w:val="22"/>
        </w:rPr>
        <w:t xml:space="preserve">constructed by </w:t>
      </w:r>
      <w:proofErr w:type="spellStart"/>
      <w:r w:rsidR="00AB37B4" w:rsidRPr="00FA4681">
        <w:rPr>
          <w:rFonts w:ascii="Times New Roman" w:hAnsi="Times New Roman" w:cs="Times New Roman"/>
          <w:sz w:val="22"/>
          <w:szCs w:val="22"/>
        </w:rPr>
        <w:t>Pytor</w:t>
      </w:r>
      <w:r w:rsidR="00630703" w:rsidRPr="00FA4681">
        <w:rPr>
          <w:rFonts w:ascii="Times New Roman" w:hAnsi="Times New Roman" w:cs="Times New Roman"/>
          <w:sz w:val="22"/>
          <w:szCs w:val="22"/>
        </w:rPr>
        <w:t>c</w:t>
      </w:r>
      <w:r w:rsidR="00AB37B4" w:rsidRPr="00FA4681">
        <w:rPr>
          <w:rFonts w:ascii="Times New Roman" w:hAnsi="Times New Roman" w:cs="Times New Roman"/>
          <w:sz w:val="22"/>
          <w:szCs w:val="22"/>
        </w:rPr>
        <w:t>h</w:t>
      </w:r>
      <w:proofErr w:type="spellEnd"/>
      <w:r w:rsidR="00AB37B4" w:rsidRPr="00FA4681">
        <w:rPr>
          <w:rFonts w:ascii="Times New Roman" w:hAnsi="Times New Roman" w:cs="Times New Roman"/>
          <w:sz w:val="22"/>
          <w:szCs w:val="22"/>
        </w:rPr>
        <w:t xml:space="preserve"> </w:t>
      </w:r>
      <w:r w:rsidR="009E3721" w:rsidRPr="00FA4681">
        <w:rPr>
          <w:rFonts w:ascii="Times New Roman" w:hAnsi="Times New Roman" w:cs="Times New Roman"/>
          <w:sz w:val="22"/>
          <w:szCs w:val="22"/>
        </w:rPr>
        <w:t>has</w:t>
      </w:r>
      <w:r w:rsidR="00142A81" w:rsidRPr="00FA4681">
        <w:rPr>
          <w:rFonts w:ascii="Times New Roman" w:hAnsi="Times New Roman" w:cs="Times New Roman"/>
          <w:sz w:val="22"/>
          <w:szCs w:val="22"/>
        </w:rPr>
        <w:t xml:space="preserve"> an </w:t>
      </w:r>
      <w:r w:rsidR="009E3721" w:rsidRPr="00FA4681">
        <w:rPr>
          <w:rFonts w:ascii="Times New Roman" w:hAnsi="Times New Roman" w:cs="Times New Roman"/>
          <w:sz w:val="22"/>
          <w:szCs w:val="22"/>
        </w:rPr>
        <w:t>error rate</w:t>
      </w:r>
      <w:r w:rsidR="00142A81" w:rsidRPr="00FA4681">
        <w:rPr>
          <w:rFonts w:ascii="Times New Roman" w:hAnsi="Times New Roman" w:cs="Times New Roman"/>
          <w:sz w:val="22"/>
          <w:szCs w:val="22"/>
        </w:rPr>
        <w:t xml:space="preserve"> of 0% in training data and </w:t>
      </w:r>
      <w:r w:rsidR="009E3721" w:rsidRPr="00FA4681">
        <w:rPr>
          <w:rFonts w:ascii="Times New Roman" w:hAnsi="Times New Roman" w:cs="Times New Roman"/>
          <w:sz w:val="22"/>
          <w:szCs w:val="22"/>
        </w:rPr>
        <w:t>90</w:t>
      </w:r>
      <w:r w:rsidR="00142A81" w:rsidRPr="00FA4681">
        <w:rPr>
          <w:rFonts w:ascii="Times New Roman" w:hAnsi="Times New Roman" w:cs="Times New Roman"/>
          <w:sz w:val="22"/>
          <w:szCs w:val="22"/>
        </w:rPr>
        <w:t xml:space="preserve">.7% in testing data. The </w:t>
      </w:r>
      <w:r w:rsidR="009E3721" w:rsidRPr="00FA4681">
        <w:rPr>
          <w:rFonts w:ascii="Times New Roman" w:hAnsi="Times New Roman" w:cs="Times New Roman"/>
          <w:sz w:val="22"/>
          <w:szCs w:val="22"/>
        </w:rPr>
        <w:t>neural network</w:t>
      </w:r>
      <w:r w:rsidR="00142A81" w:rsidRPr="00FA4681">
        <w:rPr>
          <w:rFonts w:ascii="Times New Roman" w:hAnsi="Times New Roman" w:cs="Times New Roman"/>
          <w:sz w:val="22"/>
          <w:szCs w:val="22"/>
        </w:rPr>
        <w:t xml:space="preserve"> has much more serious problem of overfitting than </w:t>
      </w:r>
      <w:r w:rsidR="009E3721" w:rsidRPr="00FA4681">
        <w:rPr>
          <w:rFonts w:ascii="Times New Roman" w:hAnsi="Times New Roman" w:cs="Times New Roman"/>
          <w:sz w:val="22"/>
          <w:szCs w:val="22"/>
        </w:rPr>
        <w:t>regression tree</w:t>
      </w:r>
      <w:r w:rsidR="00142A81" w:rsidRPr="00FA4681">
        <w:rPr>
          <w:rFonts w:ascii="Times New Roman" w:hAnsi="Times New Roman" w:cs="Times New Roman"/>
          <w:sz w:val="22"/>
          <w:szCs w:val="22"/>
        </w:rPr>
        <w:t xml:space="preserve">. </w:t>
      </w:r>
      <w:r w:rsidR="00D4714A" w:rsidRPr="00FA4681">
        <w:rPr>
          <w:rFonts w:ascii="Times New Roman" w:hAnsi="Times New Roman" w:cs="Times New Roman"/>
          <w:sz w:val="22"/>
          <w:szCs w:val="22"/>
        </w:rPr>
        <w:t xml:space="preserve">Meanwhile, the modification of parameters has covered a relatively large range. The trend of error rate is </w:t>
      </w:r>
      <w:r w:rsidR="00397EA1" w:rsidRPr="00FA4681">
        <w:rPr>
          <w:rFonts w:ascii="Times New Roman" w:hAnsi="Times New Roman" w:cs="Times New Roman"/>
          <w:sz w:val="22"/>
          <w:szCs w:val="22"/>
        </w:rPr>
        <w:t>that</w:t>
      </w:r>
      <w:r w:rsidR="00D4714A" w:rsidRPr="00FA4681">
        <w:rPr>
          <w:rFonts w:ascii="Times New Roman" w:hAnsi="Times New Roman" w:cs="Times New Roman"/>
          <w:sz w:val="22"/>
          <w:szCs w:val="22"/>
        </w:rPr>
        <w:t xml:space="preserve"> the error rate will firstly decrease and finally </w:t>
      </w:r>
      <w:r w:rsidR="00397EA1" w:rsidRPr="00FA4681">
        <w:rPr>
          <w:rFonts w:ascii="Times New Roman" w:hAnsi="Times New Roman" w:cs="Times New Roman"/>
          <w:sz w:val="22"/>
          <w:szCs w:val="22"/>
        </w:rPr>
        <w:t>increase when adjusting the parameters from large values to small values,</w:t>
      </w:r>
      <w:r w:rsidR="00D4714A" w:rsidRPr="00FA4681">
        <w:rPr>
          <w:rFonts w:ascii="Times New Roman" w:hAnsi="Times New Roman" w:cs="Times New Roman"/>
          <w:sz w:val="22"/>
          <w:szCs w:val="22"/>
        </w:rPr>
        <w:t xml:space="preserve"> and I tried to find the local minimum of error rate. </w:t>
      </w:r>
      <w:r w:rsidR="00EE11BF" w:rsidRPr="00FA4681">
        <w:rPr>
          <w:rFonts w:ascii="Times New Roman" w:hAnsi="Times New Roman" w:cs="Times New Roman"/>
          <w:sz w:val="22"/>
          <w:szCs w:val="22"/>
        </w:rPr>
        <w:t>Subjectively,</w:t>
      </w:r>
      <w:r w:rsidR="00C47F31" w:rsidRPr="00FA4681">
        <w:rPr>
          <w:rFonts w:ascii="Times New Roman" w:hAnsi="Times New Roman" w:cs="Times New Roman"/>
          <w:sz w:val="22"/>
          <w:szCs w:val="22"/>
        </w:rPr>
        <w:t xml:space="preserve"> I am quite satisfied with the result </w:t>
      </w:r>
      <w:r w:rsidR="00181772" w:rsidRPr="00FA4681">
        <w:rPr>
          <w:rFonts w:ascii="Times New Roman" w:hAnsi="Times New Roman" w:cs="Times New Roman"/>
          <w:sz w:val="22"/>
          <w:szCs w:val="22"/>
        </w:rPr>
        <w:t xml:space="preserve">because the data is collected from real world. It is common to be very dirty that composed of some outliers. Using the dirty data directly without sufficient inspection and data cleaning work will unavoidably lead to some errors. Therefore, I believe, more effort should be put on the data cleaning work rather than tunning </w:t>
      </w:r>
      <w:r w:rsidR="0011201E" w:rsidRPr="00FA4681">
        <w:rPr>
          <w:rFonts w:ascii="Times New Roman" w:hAnsi="Times New Roman" w:cs="Times New Roman"/>
          <w:sz w:val="22"/>
          <w:szCs w:val="22"/>
        </w:rPr>
        <w:t>parameters,</w:t>
      </w:r>
      <w:r w:rsidR="00B851E5" w:rsidRPr="00FA4681">
        <w:rPr>
          <w:rFonts w:ascii="Times New Roman" w:hAnsi="Times New Roman" w:cs="Times New Roman"/>
          <w:sz w:val="22"/>
          <w:szCs w:val="22"/>
        </w:rPr>
        <w:t xml:space="preserve"> so I settled with this result. </w:t>
      </w:r>
    </w:p>
    <w:p w14:paraId="12CDEA00" w14:textId="6C970436" w:rsidR="00D65C56" w:rsidRPr="00FA4681" w:rsidRDefault="00D65C56" w:rsidP="00D65C56">
      <w:pPr>
        <w:pStyle w:val="a3"/>
        <w:ind w:left="360" w:firstLineChars="0" w:firstLine="0"/>
        <w:rPr>
          <w:rFonts w:ascii="Times New Roman" w:hAnsi="Times New Roman" w:cs="Times New Roman"/>
          <w:sz w:val="22"/>
          <w:szCs w:val="22"/>
        </w:rPr>
      </w:pPr>
    </w:p>
    <w:p w14:paraId="72D8542E" w14:textId="70226949" w:rsidR="00A27499" w:rsidRPr="00FA4681" w:rsidRDefault="00A27499" w:rsidP="00B47EDF">
      <w:pPr>
        <w:rPr>
          <w:rFonts w:ascii="Times New Roman" w:hAnsi="Times New Roman" w:cs="Times New Roman"/>
          <w:sz w:val="22"/>
          <w:szCs w:val="22"/>
        </w:rPr>
      </w:pPr>
    </w:p>
    <w:p w14:paraId="732E0A08" w14:textId="49E6B17C" w:rsidR="00A27499" w:rsidRPr="00D3135C" w:rsidRDefault="00D4714A" w:rsidP="00B55645">
      <w:pPr>
        <w:ind w:left="360" w:hangingChars="150" w:hanging="360"/>
        <w:rPr>
          <w:rFonts w:ascii="Times New Roman" w:hAnsi="Times New Roman" w:cs="Times New Roman"/>
          <w:b/>
          <w:bCs/>
          <w:sz w:val="24"/>
        </w:rPr>
      </w:pPr>
      <w:r w:rsidRPr="00D3135C">
        <w:rPr>
          <w:rFonts w:ascii="Times New Roman" w:hAnsi="Times New Roman" w:cs="Times New Roman"/>
          <w:b/>
          <w:bCs/>
          <w:sz w:val="24"/>
        </w:rPr>
        <w:t>6.</w:t>
      </w:r>
    </w:p>
    <w:p w14:paraId="0D066894" w14:textId="78C3017B" w:rsidR="00D4714A" w:rsidRPr="00FA4681" w:rsidRDefault="00347443" w:rsidP="00B55645">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w:t>
      </w:r>
      <w:r w:rsidRPr="00FA4681">
        <w:rPr>
          <w:rFonts w:ascii="Times New Roman" w:hAnsi="Times New Roman" w:cs="Times New Roman" w:hint="eastAsia"/>
          <w:sz w:val="22"/>
          <w:szCs w:val="22"/>
        </w:rPr>
        <w:t>a</w:t>
      </w:r>
      <w:r w:rsidRPr="00FA4681">
        <w:rPr>
          <w:rFonts w:ascii="Times New Roman" w:hAnsi="Times New Roman" w:cs="Times New Roman"/>
          <w:sz w:val="22"/>
          <w:szCs w:val="22"/>
        </w:rPr>
        <w:t xml:space="preserve">) In part b to d, the dataset is partitioned for training, testing, and testing in three different proportion sets. </w:t>
      </w:r>
    </w:p>
    <w:p w14:paraId="6C1CC07F" w14:textId="79E8CE3A" w:rsidR="00347443" w:rsidRPr="00FA4681" w:rsidRDefault="00347443" w:rsidP="00347443">
      <w:pPr>
        <w:pStyle w:val="a3"/>
        <w:numPr>
          <w:ilvl w:val="0"/>
          <w:numId w:val="4"/>
        </w:numPr>
        <w:ind w:firstLineChars="0"/>
        <w:rPr>
          <w:rFonts w:ascii="Times New Roman" w:hAnsi="Times New Roman" w:cs="Times New Roman"/>
          <w:sz w:val="22"/>
          <w:szCs w:val="22"/>
        </w:rPr>
      </w:pPr>
      <w:r w:rsidRPr="00FA4681">
        <w:rPr>
          <w:rFonts w:ascii="Times New Roman" w:hAnsi="Times New Roman" w:cs="Times New Roman"/>
          <w:sz w:val="22"/>
          <w:szCs w:val="22"/>
        </w:rPr>
        <w:t>Training 20%; Testing 40%; Validation 40%</w:t>
      </w:r>
    </w:p>
    <w:p w14:paraId="6B3518A7" w14:textId="66253A23" w:rsidR="00347443" w:rsidRPr="00FA4681" w:rsidRDefault="00347443" w:rsidP="00347443">
      <w:pPr>
        <w:pStyle w:val="a3"/>
        <w:numPr>
          <w:ilvl w:val="0"/>
          <w:numId w:val="4"/>
        </w:numPr>
        <w:ind w:firstLineChars="0"/>
        <w:rPr>
          <w:rFonts w:ascii="Times New Roman" w:hAnsi="Times New Roman" w:cs="Times New Roman"/>
          <w:sz w:val="22"/>
          <w:szCs w:val="22"/>
        </w:rPr>
      </w:pPr>
      <w:r w:rsidRPr="00FA4681">
        <w:rPr>
          <w:rFonts w:ascii="Times New Roman" w:hAnsi="Times New Roman" w:cs="Times New Roman"/>
          <w:sz w:val="22"/>
          <w:szCs w:val="22"/>
        </w:rPr>
        <w:t>Training 40%; Testing</w:t>
      </w:r>
      <w:r w:rsidR="00054ACE" w:rsidRPr="00FA4681">
        <w:rPr>
          <w:rFonts w:ascii="Times New Roman" w:hAnsi="Times New Roman" w:cs="Times New Roman"/>
          <w:sz w:val="22"/>
          <w:szCs w:val="22"/>
        </w:rPr>
        <w:t xml:space="preserve"> 30%; Validation 30%</w:t>
      </w:r>
    </w:p>
    <w:p w14:paraId="3D344288" w14:textId="4BA6AFB5" w:rsidR="00054ACE" w:rsidRPr="00FA4681" w:rsidRDefault="00054ACE" w:rsidP="00347443">
      <w:pPr>
        <w:pStyle w:val="a3"/>
        <w:numPr>
          <w:ilvl w:val="0"/>
          <w:numId w:val="4"/>
        </w:numPr>
        <w:ind w:firstLineChars="0"/>
        <w:rPr>
          <w:rFonts w:ascii="Times New Roman" w:hAnsi="Times New Roman" w:cs="Times New Roman"/>
          <w:sz w:val="22"/>
          <w:szCs w:val="22"/>
        </w:rPr>
      </w:pPr>
      <w:r w:rsidRPr="00FA4681">
        <w:rPr>
          <w:rFonts w:ascii="Times New Roman" w:hAnsi="Times New Roman" w:cs="Times New Roman" w:hint="eastAsia"/>
          <w:sz w:val="22"/>
          <w:szCs w:val="22"/>
        </w:rPr>
        <w:lastRenderedPageBreak/>
        <w:t>T</w:t>
      </w:r>
      <w:r w:rsidRPr="00FA4681">
        <w:rPr>
          <w:rFonts w:ascii="Times New Roman" w:hAnsi="Times New Roman" w:cs="Times New Roman"/>
          <w:sz w:val="22"/>
          <w:szCs w:val="22"/>
        </w:rPr>
        <w:t>raining 70%; Testing 15%; Validation 15%</w:t>
      </w:r>
    </w:p>
    <w:p w14:paraId="54AF9B81" w14:textId="77777777" w:rsidR="00B9116E" w:rsidRPr="00FA4681" w:rsidRDefault="00B9116E" w:rsidP="00B9116E">
      <w:pPr>
        <w:pStyle w:val="a3"/>
        <w:ind w:left="840" w:firstLineChars="0" w:firstLine="0"/>
        <w:rPr>
          <w:rFonts w:ascii="Times New Roman" w:hAnsi="Times New Roman" w:cs="Times New Roman"/>
          <w:sz w:val="22"/>
          <w:szCs w:val="22"/>
        </w:rPr>
      </w:pPr>
    </w:p>
    <w:p w14:paraId="0524E731" w14:textId="54F4F4BB" w:rsidR="004A743A" w:rsidRPr="00FA4681" w:rsidRDefault="00EC3830" w:rsidP="00B55645">
      <w:pPr>
        <w:pStyle w:val="a3"/>
        <w:numPr>
          <w:ilvl w:val="0"/>
          <w:numId w:val="5"/>
        </w:num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 xml:space="preserve">The parameter setting for the optimal </w:t>
      </w:r>
      <w:r w:rsidR="00642432" w:rsidRPr="00FA4681">
        <w:rPr>
          <w:rFonts w:ascii="Times New Roman" w:hAnsi="Times New Roman" w:cs="Times New Roman"/>
          <w:sz w:val="22"/>
          <w:szCs w:val="22"/>
        </w:rPr>
        <w:t xml:space="preserve">and default </w:t>
      </w:r>
      <w:r w:rsidRPr="00FA4681">
        <w:rPr>
          <w:rFonts w:ascii="Times New Roman" w:hAnsi="Times New Roman" w:cs="Times New Roman"/>
          <w:sz w:val="22"/>
          <w:szCs w:val="22"/>
        </w:rPr>
        <w:t xml:space="preserve">decision tree is as follows. </w:t>
      </w:r>
    </w:p>
    <w:p w14:paraId="55345C38" w14:textId="25636B16" w:rsidR="00642432" w:rsidRPr="00FA4681" w:rsidRDefault="00642432" w:rsidP="00642432">
      <w:pPr>
        <w:pStyle w:val="a3"/>
        <w:ind w:left="360" w:firstLineChars="0" w:firstLine="0"/>
        <w:rPr>
          <w:rFonts w:ascii="Times New Roman" w:hAnsi="Times New Roman" w:cs="Times New Roman"/>
          <w:color w:val="4472C4" w:themeColor="accent1"/>
          <w:sz w:val="22"/>
          <w:szCs w:val="22"/>
        </w:rPr>
      </w:pPr>
      <w:r w:rsidRPr="00FA4681">
        <w:rPr>
          <w:rFonts w:ascii="Times New Roman" w:hAnsi="Times New Roman" w:cs="Times New Roman"/>
          <w:color w:val="4472C4" w:themeColor="accent1"/>
          <w:sz w:val="22"/>
          <w:szCs w:val="22"/>
        </w:rPr>
        <w:t xml:space="preserve">Optimal      </w:t>
      </w:r>
      <w:r w:rsidRPr="00FA4681">
        <w:rPr>
          <w:rFonts w:ascii="Times New Roman" w:hAnsi="Times New Roman" w:cs="Times New Roman" w:hint="eastAsia"/>
          <w:color w:val="4472C4" w:themeColor="accent1"/>
          <w:sz w:val="22"/>
          <w:szCs w:val="22"/>
        </w:rPr>
        <w:t>M</w:t>
      </w:r>
      <w:r w:rsidRPr="00FA4681">
        <w:rPr>
          <w:rFonts w:ascii="Times New Roman" w:hAnsi="Times New Roman" w:cs="Times New Roman"/>
          <w:color w:val="4472C4" w:themeColor="accent1"/>
          <w:sz w:val="22"/>
          <w:szCs w:val="22"/>
        </w:rPr>
        <w:t xml:space="preserve">in split: 25; Max depth: 20; Min bucket 6; Complexity 0.001   </w:t>
      </w:r>
    </w:p>
    <w:p w14:paraId="74261D51" w14:textId="2270E74C" w:rsidR="003A42AD" w:rsidRPr="00FA4681" w:rsidRDefault="00642432" w:rsidP="00B55645">
      <w:pPr>
        <w:ind w:left="330" w:hangingChars="150" w:hanging="330"/>
        <w:rPr>
          <w:rFonts w:ascii="Times New Roman" w:hAnsi="Times New Roman" w:cs="Times New Roman"/>
          <w:color w:val="4472C4" w:themeColor="accent1"/>
          <w:sz w:val="22"/>
          <w:szCs w:val="22"/>
        </w:rPr>
      </w:pPr>
      <w:r w:rsidRPr="00FA4681">
        <w:rPr>
          <w:rFonts w:ascii="Times New Roman" w:hAnsi="Times New Roman" w:cs="Times New Roman" w:hint="eastAsia"/>
          <w:color w:val="4472C4" w:themeColor="accent1"/>
          <w:sz w:val="22"/>
          <w:szCs w:val="22"/>
        </w:rPr>
        <w:t xml:space="preserve"> </w:t>
      </w:r>
      <w:r w:rsidRPr="00FA4681">
        <w:rPr>
          <w:rFonts w:ascii="Times New Roman" w:hAnsi="Times New Roman" w:cs="Times New Roman"/>
          <w:color w:val="4472C4" w:themeColor="accent1"/>
          <w:sz w:val="22"/>
          <w:szCs w:val="22"/>
        </w:rPr>
        <w:t xml:space="preserve">  Default.      </w:t>
      </w:r>
      <w:r w:rsidRPr="00FA4681">
        <w:rPr>
          <w:rFonts w:ascii="Times New Roman" w:hAnsi="Times New Roman" w:cs="Times New Roman" w:hint="eastAsia"/>
          <w:color w:val="4472C4" w:themeColor="accent1"/>
          <w:sz w:val="22"/>
          <w:szCs w:val="22"/>
        </w:rPr>
        <w:t>M</w:t>
      </w:r>
      <w:r w:rsidRPr="00FA4681">
        <w:rPr>
          <w:rFonts w:ascii="Times New Roman" w:hAnsi="Times New Roman" w:cs="Times New Roman"/>
          <w:color w:val="4472C4" w:themeColor="accent1"/>
          <w:sz w:val="22"/>
          <w:szCs w:val="22"/>
        </w:rPr>
        <w:t>in split: 20; Max depth: 30; Min bucket 7; Complexity 0.01</w:t>
      </w:r>
    </w:p>
    <w:p w14:paraId="6066072E" w14:textId="77777777" w:rsidR="009232F4" w:rsidRPr="00FA4681" w:rsidRDefault="009232F4" w:rsidP="00B55645">
      <w:pPr>
        <w:ind w:left="330" w:hangingChars="150" w:hanging="330"/>
        <w:rPr>
          <w:rFonts w:ascii="Times New Roman" w:hAnsi="Times New Roman" w:cs="Times New Roman"/>
          <w:color w:val="4472C4" w:themeColor="accent1"/>
          <w:sz w:val="22"/>
          <w:szCs w:val="22"/>
        </w:rPr>
      </w:pPr>
    </w:p>
    <w:p w14:paraId="24788923" w14:textId="1630E680" w:rsidR="003A42AD" w:rsidRPr="00FA4681" w:rsidRDefault="00642432" w:rsidP="00C916EF">
      <w:pPr>
        <w:ind w:leftChars="150" w:left="315"/>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he parameter of min split, max depth, min bucket, and complexity are varied</w:t>
      </w:r>
      <w:r w:rsidR="00C916EF" w:rsidRPr="00FA4681">
        <w:rPr>
          <w:rFonts w:ascii="Times New Roman" w:hAnsi="Times New Roman" w:cs="Times New Roman"/>
          <w:sz w:val="22"/>
          <w:szCs w:val="22"/>
        </w:rPr>
        <w:t xml:space="preserve"> from the default parameter. </w:t>
      </w:r>
      <w:r w:rsidR="004B63DD" w:rsidRPr="00FA4681">
        <w:rPr>
          <w:rFonts w:ascii="Times New Roman" w:hAnsi="Times New Roman" w:cs="Times New Roman"/>
          <w:sz w:val="22"/>
          <w:szCs w:val="22"/>
        </w:rPr>
        <w:t xml:space="preserve">The error rate </w:t>
      </w:r>
      <w:r w:rsidR="00150A2E" w:rsidRPr="00FA4681">
        <w:rPr>
          <w:rFonts w:ascii="Times New Roman" w:hAnsi="Times New Roman" w:cs="Times New Roman"/>
          <w:sz w:val="22"/>
          <w:szCs w:val="22"/>
        </w:rPr>
        <w:t>is</w:t>
      </w:r>
      <w:r w:rsidR="004B63DD" w:rsidRPr="00FA4681">
        <w:rPr>
          <w:rFonts w:ascii="Times New Roman" w:hAnsi="Times New Roman" w:cs="Times New Roman"/>
          <w:sz w:val="22"/>
          <w:szCs w:val="22"/>
        </w:rPr>
        <w:t xml:space="preserve"> shown below.</w:t>
      </w:r>
      <w:r w:rsidR="00C916EF" w:rsidRPr="00FA4681">
        <w:rPr>
          <w:rFonts w:ascii="Times New Roman" w:hAnsi="Times New Roman" w:cs="Times New Roman"/>
          <w:sz w:val="22"/>
          <w:szCs w:val="22"/>
        </w:rPr>
        <w:t xml:space="preserve"> </w:t>
      </w:r>
    </w:p>
    <w:tbl>
      <w:tblPr>
        <w:tblStyle w:val="a4"/>
        <w:tblW w:w="0" w:type="auto"/>
        <w:tblInd w:w="360" w:type="dxa"/>
        <w:tblLook w:val="04A0" w:firstRow="1" w:lastRow="0" w:firstColumn="1" w:lastColumn="0" w:noHBand="0" w:noVBand="1"/>
      </w:tblPr>
      <w:tblGrid>
        <w:gridCol w:w="1892"/>
        <w:gridCol w:w="1009"/>
        <w:gridCol w:w="25"/>
        <w:gridCol w:w="985"/>
        <w:gridCol w:w="1007"/>
        <w:gridCol w:w="27"/>
        <w:gridCol w:w="981"/>
        <w:gridCol w:w="1002"/>
        <w:gridCol w:w="32"/>
        <w:gridCol w:w="970"/>
      </w:tblGrid>
      <w:tr w:rsidR="00C916EF" w:rsidRPr="00FA4681" w14:paraId="428F6DC5" w14:textId="77777777" w:rsidTr="004B63DD">
        <w:tc>
          <w:tcPr>
            <w:tcW w:w="1892" w:type="dxa"/>
          </w:tcPr>
          <w:p w14:paraId="287824F2" w14:textId="54C6F55E" w:rsidR="00C916EF" w:rsidRPr="00FA4681" w:rsidRDefault="00C916EF" w:rsidP="00B55645">
            <w:pPr>
              <w:rPr>
                <w:rFonts w:ascii="Times New Roman" w:hAnsi="Times New Roman" w:cs="Times New Roman"/>
                <w:sz w:val="22"/>
                <w:szCs w:val="22"/>
              </w:rPr>
            </w:pPr>
            <w:r w:rsidRPr="00FA4681">
              <w:rPr>
                <w:rFonts w:ascii="Times New Roman" w:hAnsi="Times New Roman" w:cs="Times New Roman"/>
                <w:sz w:val="22"/>
                <w:szCs w:val="22"/>
              </w:rPr>
              <w:t>Error rate</w:t>
            </w:r>
          </w:p>
        </w:tc>
        <w:tc>
          <w:tcPr>
            <w:tcW w:w="2019" w:type="dxa"/>
            <w:gridSpan w:val="3"/>
          </w:tcPr>
          <w:p w14:paraId="242E2C5C" w14:textId="42C0E749" w:rsidR="00C916EF" w:rsidRPr="00FA4681" w:rsidRDefault="00C916EF" w:rsidP="00B55645">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0/40/40</w:t>
            </w:r>
          </w:p>
        </w:tc>
        <w:tc>
          <w:tcPr>
            <w:tcW w:w="2015" w:type="dxa"/>
            <w:gridSpan w:val="3"/>
          </w:tcPr>
          <w:p w14:paraId="1A689419" w14:textId="54E84E43" w:rsidR="00C916EF" w:rsidRPr="00FA4681" w:rsidRDefault="00C916EF" w:rsidP="00B55645">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0/30/30</w:t>
            </w:r>
          </w:p>
        </w:tc>
        <w:tc>
          <w:tcPr>
            <w:tcW w:w="2004" w:type="dxa"/>
            <w:gridSpan w:val="3"/>
          </w:tcPr>
          <w:p w14:paraId="39065248" w14:textId="6223F2B7" w:rsidR="00C916EF" w:rsidRPr="00FA4681" w:rsidRDefault="00C916EF" w:rsidP="00B55645">
            <w:pPr>
              <w:rPr>
                <w:rFonts w:ascii="Times New Roman" w:hAnsi="Times New Roman" w:cs="Times New Roman"/>
                <w:sz w:val="22"/>
                <w:szCs w:val="22"/>
              </w:rPr>
            </w:pPr>
            <w:r w:rsidRPr="00FA4681">
              <w:rPr>
                <w:rFonts w:ascii="Times New Roman" w:hAnsi="Times New Roman" w:cs="Times New Roman" w:hint="eastAsia"/>
                <w:sz w:val="22"/>
                <w:szCs w:val="22"/>
              </w:rPr>
              <w:t>7</w:t>
            </w:r>
            <w:r w:rsidRPr="00FA4681">
              <w:rPr>
                <w:rFonts w:ascii="Times New Roman" w:hAnsi="Times New Roman" w:cs="Times New Roman"/>
                <w:sz w:val="22"/>
                <w:szCs w:val="22"/>
              </w:rPr>
              <w:t>0/15/15</w:t>
            </w:r>
          </w:p>
        </w:tc>
      </w:tr>
      <w:tr w:rsidR="004B63DD" w:rsidRPr="00FA4681" w14:paraId="7E5A7DC6" w14:textId="77777777" w:rsidTr="004B63DD">
        <w:tc>
          <w:tcPr>
            <w:tcW w:w="1892" w:type="dxa"/>
          </w:tcPr>
          <w:p w14:paraId="100FA627" w14:textId="77777777" w:rsidR="004B63DD" w:rsidRPr="00FA4681" w:rsidRDefault="004B63DD" w:rsidP="004B63DD">
            <w:pPr>
              <w:rPr>
                <w:rFonts w:ascii="Times New Roman" w:hAnsi="Times New Roman" w:cs="Times New Roman"/>
                <w:sz w:val="22"/>
                <w:szCs w:val="22"/>
              </w:rPr>
            </w:pPr>
          </w:p>
        </w:tc>
        <w:tc>
          <w:tcPr>
            <w:tcW w:w="1034" w:type="dxa"/>
            <w:gridSpan w:val="2"/>
          </w:tcPr>
          <w:p w14:paraId="5ABDF6AA" w14:textId="524A1BEE"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85" w:type="dxa"/>
          </w:tcPr>
          <w:p w14:paraId="4365E33C" w14:textId="0977923B"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c>
          <w:tcPr>
            <w:tcW w:w="1034" w:type="dxa"/>
            <w:gridSpan w:val="2"/>
          </w:tcPr>
          <w:p w14:paraId="4739A707" w14:textId="2F9C6599"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81" w:type="dxa"/>
          </w:tcPr>
          <w:p w14:paraId="36CB500F" w14:textId="1DF258A7"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c>
          <w:tcPr>
            <w:tcW w:w="1034" w:type="dxa"/>
            <w:gridSpan w:val="2"/>
          </w:tcPr>
          <w:p w14:paraId="464C6D52" w14:textId="71945A8C"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70" w:type="dxa"/>
          </w:tcPr>
          <w:p w14:paraId="30CB326E" w14:textId="63629981"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r>
      <w:tr w:rsidR="004B63DD" w:rsidRPr="00FA4681" w14:paraId="7A0B455B" w14:textId="77777777" w:rsidTr="00CA1BB1">
        <w:tc>
          <w:tcPr>
            <w:tcW w:w="1892" w:type="dxa"/>
          </w:tcPr>
          <w:p w14:paraId="137301B3" w14:textId="720C385E"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O</w:t>
            </w:r>
            <w:r w:rsidRPr="00FA4681">
              <w:rPr>
                <w:rFonts w:ascii="Times New Roman" w:hAnsi="Times New Roman" w:cs="Times New Roman"/>
                <w:sz w:val="22"/>
                <w:szCs w:val="22"/>
              </w:rPr>
              <w:t xml:space="preserve">ptimal </w:t>
            </w:r>
          </w:p>
        </w:tc>
        <w:tc>
          <w:tcPr>
            <w:tcW w:w="1009" w:type="dxa"/>
          </w:tcPr>
          <w:p w14:paraId="4B078C4F" w14:textId="747AD98B"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10" w:type="dxa"/>
            <w:gridSpan w:val="2"/>
          </w:tcPr>
          <w:p w14:paraId="3E14EF6B" w14:textId="2E287FE0"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07" w:type="dxa"/>
          </w:tcPr>
          <w:p w14:paraId="2BD07A8D" w14:textId="2A36995E"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3.85%</w:t>
            </w:r>
          </w:p>
        </w:tc>
        <w:tc>
          <w:tcPr>
            <w:tcW w:w="1008" w:type="dxa"/>
            <w:gridSpan w:val="2"/>
          </w:tcPr>
          <w:p w14:paraId="4431A8F9" w14:textId="003B9C80"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9%</w:t>
            </w:r>
          </w:p>
        </w:tc>
        <w:tc>
          <w:tcPr>
            <w:tcW w:w="1002" w:type="dxa"/>
          </w:tcPr>
          <w:p w14:paraId="3E89DBBA" w14:textId="6CD9ED6F"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3.5%</w:t>
            </w:r>
          </w:p>
        </w:tc>
        <w:tc>
          <w:tcPr>
            <w:tcW w:w="1002" w:type="dxa"/>
            <w:gridSpan w:val="2"/>
          </w:tcPr>
          <w:p w14:paraId="402C2EC6" w14:textId="49DA6618"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7.25%</w:t>
            </w:r>
          </w:p>
        </w:tc>
      </w:tr>
      <w:tr w:rsidR="004B63DD" w:rsidRPr="00FA4681" w14:paraId="78470ACF" w14:textId="77777777" w:rsidTr="00CA1BB1">
        <w:tc>
          <w:tcPr>
            <w:tcW w:w="1892" w:type="dxa"/>
          </w:tcPr>
          <w:p w14:paraId="1D70B5B0" w14:textId="74409FE5"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D</w:t>
            </w:r>
            <w:r w:rsidRPr="00FA4681">
              <w:rPr>
                <w:rFonts w:ascii="Times New Roman" w:hAnsi="Times New Roman" w:cs="Times New Roman"/>
                <w:sz w:val="22"/>
                <w:szCs w:val="22"/>
              </w:rPr>
              <w:t xml:space="preserve">efault </w:t>
            </w:r>
          </w:p>
        </w:tc>
        <w:tc>
          <w:tcPr>
            <w:tcW w:w="1009" w:type="dxa"/>
          </w:tcPr>
          <w:p w14:paraId="281A88FE" w14:textId="48763EB6"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10" w:type="dxa"/>
            <w:gridSpan w:val="2"/>
          </w:tcPr>
          <w:p w14:paraId="07F6DDB5" w14:textId="5B254F14"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07" w:type="dxa"/>
          </w:tcPr>
          <w:p w14:paraId="3CB50CB1" w14:textId="69EDE406"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3.95%</w:t>
            </w:r>
          </w:p>
        </w:tc>
        <w:tc>
          <w:tcPr>
            <w:tcW w:w="1008" w:type="dxa"/>
            <w:gridSpan w:val="2"/>
          </w:tcPr>
          <w:p w14:paraId="24A42825" w14:textId="697E700F"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0.1%</w:t>
            </w:r>
          </w:p>
        </w:tc>
        <w:tc>
          <w:tcPr>
            <w:tcW w:w="1002" w:type="dxa"/>
          </w:tcPr>
          <w:p w14:paraId="38454D47" w14:textId="2A6BE6AA"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02" w:type="dxa"/>
            <w:gridSpan w:val="2"/>
          </w:tcPr>
          <w:p w14:paraId="48A4E08B" w14:textId="3E9B3C36" w:rsidR="004B63DD" w:rsidRPr="00FA4681" w:rsidRDefault="004B63DD" w:rsidP="004B63DD">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r>
    </w:tbl>
    <w:p w14:paraId="1959CD2A" w14:textId="76736389" w:rsidR="003A42AD" w:rsidRPr="00FA4681" w:rsidRDefault="00E51FD8" w:rsidP="00E51FD8">
      <w:pPr>
        <w:ind w:left="330" w:hangingChars="150" w:hanging="330"/>
        <w:rPr>
          <w:rFonts w:ascii="Times New Roman" w:hAnsi="Times New Roman" w:cs="Times New Roman"/>
          <w:sz w:val="22"/>
          <w:szCs w:val="22"/>
        </w:rPr>
      </w:pP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  From the statistic of error rate in the table, there is no difference of the performance between the optimal parameters and the default parameters when 20% of the data are used for training. The performance of the optimal decision tree model is gradually improved when the size of the training data increases. To further prove the superiority of the optimal model over the default model, t</w:t>
      </w:r>
      <w:r w:rsidR="00150A2E" w:rsidRPr="00FA4681">
        <w:rPr>
          <w:rFonts w:ascii="Times New Roman" w:hAnsi="Times New Roman" w:cs="Times New Roman"/>
          <w:sz w:val="22"/>
          <w:szCs w:val="22"/>
        </w:rPr>
        <w:t xml:space="preserve">he ROC curves for setting with optimal parameters and default parameters when the proportion of training set is 70% are shown below. </w:t>
      </w:r>
    </w:p>
    <w:p w14:paraId="2A543142" w14:textId="77777777" w:rsidR="00150A2E" w:rsidRPr="00FA4681" w:rsidRDefault="00150A2E" w:rsidP="00B55645">
      <w:pPr>
        <w:ind w:left="330" w:hangingChars="150" w:hanging="330"/>
        <w:rPr>
          <w:rFonts w:ascii="Times New Roman" w:hAnsi="Times New Roman" w:cs="Times New Roman"/>
          <w:sz w:val="22"/>
          <w:szCs w:val="22"/>
        </w:rPr>
      </w:pP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  </w:t>
      </w:r>
    </w:p>
    <w:tbl>
      <w:tblPr>
        <w:tblStyle w:val="a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1"/>
        <w:gridCol w:w="3973"/>
      </w:tblGrid>
      <w:tr w:rsidR="00150A2E" w:rsidRPr="00FA4681" w14:paraId="4633FF54" w14:textId="77777777" w:rsidTr="00337EEB">
        <w:tc>
          <w:tcPr>
            <w:tcW w:w="3741" w:type="dxa"/>
          </w:tcPr>
          <w:p w14:paraId="316756E7" w14:textId="53D71946" w:rsidR="00150A2E" w:rsidRPr="00FA4681" w:rsidRDefault="00150A2E" w:rsidP="00B55645">
            <w:pPr>
              <w:rPr>
                <w:rFonts w:ascii="Times New Roman" w:hAnsi="Times New Roman" w:cs="Times New Roman"/>
                <w:sz w:val="22"/>
                <w:szCs w:val="22"/>
              </w:rPr>
            </w:pPr>
            <w:r w:rsidRPr="00FA4681">
              <w:rPr>
                <w:rFonts w:ascii="Times New Roman" w:hAnsi="Times New Roman" w:cs="Times New Roman"/>
                <w:noProof/>
                <w:sz w:val="22"/>
                <w:szCs w:val="22"/>
              </w:rPr>
              <w:drawing>
                <wp:inline distT="0" distB="0" distL="0" distR="0" wp14:anchorId="7DF17183" wp14:editId="329C9BB0">
                  <wp:extent cx="2086276" cy="2099095"/>
                  <wp:effectExtent l="0" t="0" r="0"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102077" cy="2114993"/>
                          </a:xfrm>
                          <a:prstGeom prst="rect">
                            <a:avLst/>
                          </a:prstGeom>
                        </pic:spPr>
                      </pic:pic>
                    </a:graphicData>
                  </a:graphic>
                </wp:inline>
              </w:drawing>
            </w:r>
          </w:p>
        </w:tc>
        <w:tc>
          <w:tcPr>
            <w:tcW w:w="3973" w:type="dxa"/>
          </w:tcPr>
          <w:p w14:paraId="647DB920" w14:textId="03E435CD" w:rsidR="00150A2E" w:rsidRPr="00FA4681" w:rsidRDefault="00150A2E" w:rsidP="00B55645">
            <w:pPr>
              <w:rPr>
                <w:rFonts w:ascii="Times New Roman" w:hAnsi="Times New Roman" w:cs="Times New Roman"/>
                <w:sz w:val="22"/>
                <w:szCs w:val="22"/>
              </w:rPr>
            </w:pPr>
            <w:r w:rsidRPr="00FA4681">
              <w:rPr>
                <w:rFonts w:ascii="Times New Roman" w:hAnsi="Times New Roman" w:cs="Times New Roman"/>
                <w:noProof/>
                <w:sz w:val="22"/>
                <w:szCs w:val="22"/>
              </w:rPr>
              <w:drawing>
                <wp:inline distT="0" distB="0" distL="0" distR="0" wp14:anchorId="64F0A2AE" wp14:editId="6E349819">
                  <wp:extent cx="2115820" cy="2041585"/>
                  <wp:effectExtent l="0" t="0" r="5080" b="3175"/>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140287" cy="2065194"/>
                          </a:xfrm>
                          <a:prstGeom prst="rect">
                            <a:avLst/>
                          </a:prstGeom>
                        </pic:spPr>
                      </pic:pic>
                    </a:graphicData>
                  </a:graphic>
                </wp:inline>
              </w:drawing>
            </w:r>
          </w:p>
        </w:tc>
      </w:tr>
    </w:tbl>
    <w:p w14:paraId="6CF4098F" w14:textId="756AE656" w:rsidR="003A42AD" w:rsidRPr="00FA4681" w:rsidRDefault="00150A2E" w:rsidP="00B55645">
      <w:pPr>
        <w:ind w:left="330" w:hangingChars="150" w:hanging="330"/>
        <w:rPr>
          <w:rFonts w:ascii="Times New Roman" w:hAnsi="Times New Roman" w:cs="Times New Roman"/>
          <w:sz w:val="22"/>
          <w:szCs w:val="22"/>
        </w:rPr>
      </w:pP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     Fig 6.1 ROC for default              </w:t>
      </w:r>
      <w:r w:rsidR="009232F4" w:rsidRPr="00FA4681">
        <w:rPr>
          <w:rFonts w:ascii="Times New Roman" w:hAnsi="Times New Roman" w:cs="Times New Roman"/>
          <w:sz w:val="22"/>
          <w:szCs w:val="22"/>
        </w:rPr>
        <w:t xml:space="preserve">  </w:t>
      </w:r>
      <w:r w:rsidRPr="00FA4681">
        <w:rPr>
          <w:rFonts w:ascii="Times New Roman" w:hAnsi="Times New Roman" w:cs="Times New Roman"/>
          <w:sz w:val="22"/>
          <w:szCs w:val="22"/>
        </w:rPr>
        <w:t xml:space="preserve"> Fig 6.2 ROC for optimal</w:t>
      </w:r>
    </w:p>
    <w:p w14:paraId="7F487B00" w14:textId="1AA39DE5" w:rsidR="003A42AD" w:rsidRPr="00FA4681" w:rsidRDefault="003A42AD" w:rsidP="00B55645">
      <w:pPr>
        <w:ind w:left="330" w:hangingChars="150" w:hanging="330"/>
        <w:rPr>
          <w:rFonts w:ascii="Times New Roman" w:hAnsi="Times New Roman" w:cs="Times New Roman"/>
          <w:sz w:val="22"/>
          <w:szCs w:val="22"/>
        </w:rPr>
      </w:pPr>
    </w:p>
    <w:p w14:paraId="64AF6CE3" w14:textId="59082028" w:rsidR="00CA6B9B" w:rsidRPr="00FA4681" w:rsidRDefault="00B9116E" w:rsidP="00126179">
      <w:pPr>
        <w:rPr>
          <w:rFonts w:ascii="Times New Roman" w:hAnsi="Times New Roman" w:cs="Times New Roman"/>
          <w:sz w:val="22"/>
          <w:szCs w:val="22"/>
        </w:rPr>
      </w:pPr>
      <w:r w:rsidRPr="00FA4681">
        <w:rPr>
          <w:rFonts w:ascii="Times New Roman" w:hAnsi="Times New Roman" w:cs="Times New Roman"/>
          <w:sz w:val="22"/>
          <w:szCs w:val="22"/>
        </w:rPr>
        <w:t xml:space="preserve">The area under the ROC curve </w:t>
      </w:r>
      <w:r w:rsidR="00126179" w:rsidRPr="00FA4681">
        <w:rPr>
          <w:rFonts w:ascii="Times New Roman" w:hAnsi="Times New Roman" w:cs="Times New Roman"/>
          <w:sz w:val="22"/>
          <w:szCs w:val="22"/>
        </w:rPr>
        <w:t xml:space="preserve">can be used to evaluate the </w:t>
      </w:r>
      <w:r w:rsidRPr="00FA4681">
        <w:rPr>
          <w:rFonts w:ascii="Times New Roman" w:hAnsi="Times New Roman" w:cs="Times New Roman"/>
          <w:sz w:val="22"/>
          <w:szCs w:val="22"/>
        </w:rPr>
        <w:t>prediction model</w:t>
      </w:r>
      <w:r w:rsidR="00126179" w:rsidRPr="00FA4681">
        <w:rPr>
          <w:rFonts w:ascii="Times New Roman" w:hAnsi="Times New Roman" w:cs="Times New Roman"/>
          <w:sz w:val="22"/>
          <w:szCs w:val="22"/>
        </w:rPr>
        <w:t xml:space="preserve"> and the value of AUC represents the area. The value is usually between 0.5 and 1. When the value of AUC equals to 0.5, the model has poor ability for classification. When the value of AUC is larger or equal to 0.7, the model has some extent of ability for classification. </w:t>
      </w:r>
      <w:r w:rsidR="00382455" w:rsidRPr="00FA4681">
        <w:rPr>
          <w:rFonts w:ascii="Times New Roman" w:hAnsi="Times New Roman" w:cs="Times New Roman"/>
          <w:sz w:val="22"/>
          <w:szCs w:val="22"/>
        </w:rPr>
        <w:t xml:space="preserve">In this scenario, the adjustment of the parameters </w:t>
      </w:r>
      <w:r w:rsidR="00117BCD" w:rsidRPr="00FA4681">
        <w:rPr>
          <w:rFonts w:ascii="Times New Roman" w:hAnsi="Times New Roman" w:cs="Times New Roman"/>
          <w:sz w:val="22"/>
          <w:szCs w:val="22"/>
        </w:rPr>
        <w:t>improves</w:t>
      </w:r>
      <w:r w:rsidR="00382455" w:rsidRPr="00FA4681">
        <w:rPr>
          <w:rFonts w:ascii="Times New Roman" w:hAnsi="Times New Roman" w:cs="Times New Roman"/>
          <w:sz w:val="22"/>
          <w:szCs w:val="22"/>
        </w:rPr>
        <w:t xml:space="preserve"> the performance of the classifier</w:t>
      </w:r>
      <w:r w:rsidR="00391151" w:rsidRPr="00FA4681">
        <w:rPr>
          <w:rFonts w:ascii="Times New Roman" w:hAnsi="Times New Roman" w:cs="Times New Roman"/>
          <w:sz w:val="22"/>
          <w:szCs w:val="22"/>
        </w:rPr>
        <w:t xml:space="preserve"> to some extent</w:t>
      </w:r>
      <w:r w:rsidR="00382455" w:rsidRPr="00FA4681">
        <w:rPr>
          <w:rFonts w:ascii="Times New Roman" w:hAnsi="Times New Roman" w:cs="Times New Roman"/>
          <w:sz w:val="22"/>
          <w:szCs w:val="22"/>
        </w:rPr>
        <w:t xml:space="preserve">. </w:t>
      </w:r>
    </w:p>
    <w:p w14:paraId="18E921B4" w14:textId="1DAC296A" w:rsidR="00CA6B9B" w:rsidRPr="00FA4681" w:rsidRDefault="00CA6B9B" w:rsidP="00B55645">
      <w:pPr>
        <w:ind w:left="330" w:hangingChars="150" w:hanging="330"/>
        <w:rPr>
          <w:rFonts w:ascii="Times New Roman" w:hAnsi="Times New Roman" w:cs="Times New Roman"/>
          <w:sz w:val="22"/>
          <w:szCs w:val="22"/>
        </w:rPr>
      </w:pPr>
    </w:p>
    <w:p w14:paraId="70BD83F9" w14:textId="7C92AFD8" w:rsidR="00150A2E" w:rsidRPr="00FA4681" w:rsidRDefault="009232F4" w:rsidP="00B55645">
      <w:pPr>
        <w:ind w:left="330" w:hangingChars="150" w:hanging="330"/>
        <w:rPr>
          <w:rFonts w:ascii="Times New Roman" w:hAnsi="Times New Roman" w:cs="Times New Roman"/>
          <w:sz w:val="22"/>
          <w:szCs w:val="22"/>
        </w:rPr>
      </w:pPr>
      <w:r w:rsidRPr="00FA4681">
        <w:rPr>
          <w:rFonts w:ascii="Times New Roman" w:hAnsi="Times New Roman" w:cs="Times New Roman"/>
          <w:sz w:val="22"/>
          <w:szCs w:val="22"/>
        </w:rPr>
        <w:t>(</w:t>
      </w:r>
      <w:r w:rsidRPr="00FA4681">
        <w:rPr>
          <w:rFonts w:ascii="Times New Roman" w:hAnsi="Times New Roman" w:cs="Times New Roman" w:hint="eastAsia"/>
          <w:sz w:val="22"/>
          <w:szCs w:val="22"/>
        </w:rPr>
        <w:t>c</w:t>
      </w:r>
      <w:r w:rsidRPr="00FA4681">
        <w:rPr>
          <w:rFonts w:ascii="Times New Roman" w:hAnsi="Times New Roman" w:cs="Times New Roman"/>
          <w:sz w:val="22"/>
          <w:szCs w:val="22"/>
        </w:rPr>
        <w:t>)</w:t>
      </w:r>
    </w:p>
    <w:p w14:paraId="1D6BCBC4" w14:textId="0466231F" w:rsidR="00150A2E" w:rsidRPr="00FA4681" w:rsidRDefault="003213B1" w:rsidP="003213B1">
      <w:pPr>
        <w:rPr>
          <w:rFonts w:ascii="Times New Roman" w:hAnsi="Times New Roman" w:cs="Times New Roman"/>
          <w:sz w:val="22"/>
          <w:szCs w:val="22"/>
        </w:rPr>
      </w:pPr>
      <w:r w:rsidRPr="00FA4681">
        <w:rPr>
          <w:rFonts w:ascii="Times New Roman" w:hAnsi="Times New Roman" w:cs="Times New Roman"/>
          <w:sz w:val="22"/>
          <w:szCs w:val="22"/>
        </w:rPr>
        <w:t xml:space="preserve">Normalisation technique serves a key role in the performance of the SVM classifier, therefore before training the classifier, all the numerical attributes are normalised into range 0 to 1. </w:t>
      </w:r>
    </w:p>
    <w:p w14:paraId="481D893B" w14:textId="78CF73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 xml:space="preserve">The parameter setting for the optimal and default SVM is as follows. </w:t>
      </w:r>
    </w:p>
    <w:p w14:paraId="3026729A" w14:textId="3B6CCCA8" w:rsidR="00CA1BB1" w:rsidRPr="00FA4681" w:rsidRDefault="00CA1BB1" w:rsidP="00CA1BB1">
      <w:pPr>
        <w:pStyle w:val="a3"/>
        <w:ind w:left="360" w:firstLineChars="0" w:firstLine="0"/>
        <w:rPr>
          <w:rFonts w:ascii="Times New Roman" w:hAnsi="Times New Roman" w:cs="Times New Roman"/>
          <w:color w:val="4472C4" w:themeColor="accent1"/>
          <w:sz w:val="22"/>
          <w:szCs w:val="22"/>
        </w:rPr>
      </w:pPr>
      <w:r w:rsidRPr="00FA4681">
        <w:rPr>
          <w:rFonts w:ascii="Times New Roman" w:hAnsi="Times New Roman" w:cs="Times New Roman"/>
          <w:color w:val="4472C4" w:themeColor="accent1"/>
          <w:sz w:val="22"/>
          <w:szCs w:val="22"/>
        </w:rPr>
        <w:t xml:space="preserve">Optimal      Kernel: ANOVA dot </w:t>
      </w:r>
    </w:p>
    <w:p w14:paraId="4E075370" w14:textId="12323EE1" w:rsidR="00CA1BB1" w:rsidRPr="00FA4681" w:rsidRDefault="00CA1BB1" w:rsidP="00CA1BB1">
      <w:pPr>
        <w:ind w:left="330" w:hangingChars="150" w:hanging="330"/>
        <w:rPr>
          <w:rFonts w:ascii="Times New Roman" w:hAnsi="Times New Roman" w:cs="Times New Roman"/>
          <w:color w:val="4472C4" w:themeColor="accent1"/>
          <w:sz w:val="22"/>
          <w:szCs w:val="22"/>
        </w:rPr>
      </w:pPr>
      <w:r w:rsidRPr="00FA4681">
        <w:rPr>
          <w:rFonts w:ascii="Times New Roman" w:hAnsi="Times New Roman" w:cs="Times New Roman" w:hint="eastAsia"/>
          <w:color w:val="4472C4" w:themeColor="accent1"/>
          <w:sz w:val="22"/>
          <w:szCs w:val="22"/>
        </w:rPr>
        <w:t xml:space="preserve"> </w:t>
      </w:r>
      <w:r w:rsidRPr="00FA4681">
        <w:rPr>
          <w:rFonts w:ascii="Times New Roman" w:hAnsi="Times New Roman" w:cs="Times New Roman"/>
          <w:color w:val="4472C4" w:themeColor="accent1"/>
          <w:sz w:val="22"/>
          <w:szCs w:val="22"/>
        </w:rPr>
        <w:t xml:space="preserve">  Default.      Kernel: RBF dot </w:t>
      </w:r>
    </w:p>
    <w:p w14:paraId="7E05B352" w14:textId="73682754"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lastRenderedPageBreak/>
        <w:t>The error rate is shown below.</w:t>
      </w:r>
    </w:p>
    <w:tbl>
      <w:tblPr>
        <w:tblStyle w:val="a4"/>
        <w:tblW w:w="0" w:type="auto"/>
        <w:tblInd w:w="360" w:type="dxa"/>
        <w:tblLook w:val="04A0" w:firstRow="1" w:lastRow="0" w:firstColumn="1" w:lastColumn="0" w:noHBand="0" w:noVBand="1"/>
      </w:tblPr>
      <w:tblGrid>
        <w:gridCol w:w="1892"/>
        <w:gridCol w:w="1009"/>
        <w:gridCol w:w="25"/>
        <w:gridCol w:w="985"/>
        <w:gridCol w:w="1007"/>
        <w:gridCol w:w="27"/>
        <w:gridCol w:w="981"/>
        <w:gridCol w:w="1002"/>
        <w:gridCol w:w="32"/>
        <w:gridCol w:w="970"/>
      </w:tblGrid>
      <w:tr w:rsidR="00CA1BB1" w:rsidRPr="00FA4681" w14:paraId="0AE6FB12" w14:textId="77777777" w:rsidTr="00CA1BB1">
        <w:tc>
          <w:tcPr>
            <w:tcW w:w="1892" w:type="dxa"/>
          </w:tcPr>
          <w:p w14:paraId="259778C8"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Error rate</w:t>
            </w:r>
          </w:p>
        </w:tc>
        <w:tc>
          <w:tcPr>
            <w:tcW w:w="2019" w:type="dxa"/>
            <w:gridSpan w:val="3"/>
          </w:tcPr>
          <w:p w14:paraId="3F0159DD"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0/40/40</w:t>
            </w:r>
          </w:p>
        </w:tc>
        <w:tc>
          <w:tcPr>
            <w:tcW w:w="2015" w:type="dxa"/>
            <w:gridSpan w:val="3"/>
          </w:tcPr>
          <w:p w14:paraId="31E13885"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0/30/30</w:t>
            </w:r>
          </w:p>
        </w:tc>
        <w:tc>
          <w:tcPr>
            <w:tcW w:w="2004" w:type="dxa"/>
            <w:gridSpan w:val="3"/>
          </w:tcPr>
          <w:p w14:paraId="284219DD"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7</w:t>
            </w:r>
            <w:r w:rsidRPr="00FA4681">
              <w:rPr>
                <w:rFonts w:ascii="Times New Roman" w:hAnsi="Times New Roman" w:cs="Times New Roman"/>
                <w:sz w:val="22"/>
                <w:szCs w:val="22"/>
              </w:rPr>
              <w:t>0/15/15</w:t>
            </w:r>
          </w:p>
        </w:tc>
      </w:tr>
      <w:tr w:rsidR="00CA1BB1" w:rsidRPr="00FA4681" w14:paraId="2B5F1A2A" w14:textId="77777777" w:rsidTr="00CA1BB1">
        <w:tc>
          <w:tcPr>
            <w:tcW w:w="1892" w:type="dxa"/>
          </w:tcPr>
          <w:p w14:paraId="5A3A9577" w14:textId="77777777" w:rsidR="00CA1BB1" w:rsidRPr="00FA4681" w:rsidRDefault="00CA1BB1" w:rsidP="00CA1BB1">
            <w:pPr>
              <w:rPr>
                <w:rFonts w:ascii="Times New Roman" w:hAnsi="Times New Roman" w:cs="Times New Roman"/>
                <w:sz w:val="22"/>
                <w:szCs w:val="22"/>
              </w:rPr>
            </w:pPr>
          </w:p>
        </w:tc>
        <w:tc>
          <w:tcPr>
            <w:tcW w:w="1034" w:type="dxa"/>
            <w:gridSpan w:val="2"/>
          </w:tcPr>
          <w:p w14:paraId="1484CB5A"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85" w:type="dxa"/>
          </w:tcPr>
          <w:p w14:paraId="4579FC5C"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c>
          <w:tcPr>
            <w:tcW w:w="1034" w:type="dxa"/>
            <w:gridSpan w:val="2"/>
          </w:tcPr>
          <w:p w14:paraId="73D325E4"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81" w:type="dxa"/>
          </w:tcPr>
          <w:p w14:paraId="06619F2E"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c>
          <w:tcPr>
            <w:tcW w:w="1034" w:type="dxa"/>
            <w:gridSpan w:val="2"/>
          </w:tcPr>
          <w:p w14:paraId="6A246B38"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70" w:type="dxa"/>
          </w:tcPr>
          <w:p w14:paraId="12323670"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r>
      <w:tr w:rsidR="00CA1BB1" w:rsidRPr="00FA4681" w14:paraId="708EC31C" w14:textId="77777777" w:rsidTr="00CA1BB1">
        <w:tc>
          <w:tcPr>
            <w:tcW w:w="1892" w:type="dxa"/>
          </w:tcPr>
          <w:p w14:paraId="7A7B8EED"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O</w:t>
            </w:r>
            <w:r w:rsidRPr="00FA4681">
              <w:rPr>
                <w:rFonts w:ascii="Times New Roman" w:hAnsi="Times New Roman" w:cs="Times New Roman"/>
                <w:sz w:val="22"/>
                <w:szCs w:val="22"/>
              </w:rPr>
              <w:t xml:space="preserve">ptimal </w:t>
            </w:r>
          </w:p>
        </w:tc>
        <w:tc>
          <w:tcPr>
            <w:tcW w:w="1009" w:type="dxa"/>
          </w:tcPr>
          <w:p w14:paraId="712719D9" w14:textId="4B9D96AD" w:rsidR="00CA1BB1" w:rsidRPr="00FA4681" w:rsidRDefault="00CB00C0" w:rsidP="00CA1BB1">
            <w:pPr>
              <w:rPr>
                <w:rFonts w:ascii="Times New Roman" w:hAnsi="Times New Roman" w:cs="Times New Roman"/>
                <w:sz w:val="22"/>
                <w:szCs w:val="22"/>
              </w:rPr>
            </w:pPr>
            <w:r w:rsidRPr="00FA4681">
              <w:rPr>
                <w:rFonts w:ascii="Times New Roman" w:hAnsi="Times New Roman" w:cs="Times New Roman"/>
                <w:sz w:val="22"/>
                <w:szCs w:val="22"/>
              </w:rPr>
              <w:t>43.4</w:t>
            </w:r>
            <w:r w:rsidR="00CA1BB1" w:rsidRPr="00FA4681">
              <w:rPr>
                <w:rFonts w:ascii="Times New Roman" w:hAnsi="Times New Roman" w:cs="Times New Roman"/>
                <w:sz w:val="22"/>
                <w:szCs w:val="22"/>
              </w:rPr>
              <w:t>%</w:t>
            </w:r>
          </w:p>
        </w:tc>
        <w:tc>
          <w:tcPr>
            <w:tcW w:w="1010" w:type="dxa"/>
            <w:gridSpan w:val="2"/>
          </w:tcPr>
          <w:p w14:paraId="04178E80" w14:textId="12B47BC7" w:rsidR="00CA1BB1" w:rsidRPr="00FA4681" w:rsidRDefault="00CB00C0" w:rsidP="00CA1BB1">
            <w:pPr>
              <w:rPr>
                <w:rFonts w:ascii="Times New Roman" w:hAnsi="Times New Roman" w:cs="Times New Roman"/>
                <w:sz w:val="22"/>
                <w:szCs w:val="22"/>
              </w:rPr>
            </w:pPr>
            <w:r w:rsidRPr="00FA4681">
              <w:rPr>
                <w:rFonts w:ascii="Times New Roman" w:hAnsi="Times New Roman" w:cs="Times New Roman"/>
                <w:sz w:val="22"/>
                <w:szCs w:val="22"/>
              </w:rPr>
              <w:t>49</w:t>
            </w:r>
            <w:r w:rsidR="00CA1BB1" w:rsidRPr="00FA4681">
              <w:rPr>
                <w:rFonts w:ascii="Times New Roman" w:hAnsi="Times New Roman" w:cs="Times New Roman"/>
                <w:sz w:val="22"/>
                <w:szCs w:val="22"/>
              </w:rPr>
              <w:t>%</w:t>
            </w:r>
          </w:p>
        </w:tc>
        <w:tc>
          <w:tcPr>
            <w:tcW w:w="1007" w:type="dxa"/>
          </w:tcPr>
          <w:p w14:paraId="16C270EF" w14:textId="6FAF04AA" w:rsidR="00CA1BB1" w:rsidRPr="00FA4681" w:rsidRDefault="00CB00C0" w:rsidP="00CA1BB1">
            <w:pPr>
              <w:rPr>
                <w:rFonts w:ascii="Times New Roman" w:hAnsi="Times New Roman" w:cs="Times New Roman"/>
                <w:sz w:val="22"/>
                <w:szCs w:val="22"/>
              </w:rPr>
            </w:pPr>
            <w:r w:rsidRPr="00FA4681">
              <w:rPr>
                <w:rFonts w:ascii="Times New Roman" w:hAnsi="Times New Roman" w:cs="Times New Roman"/>
                <w:sz w:val="22"/>
                <w:szCs w:val="22"/>
              </w:rPr>
              <w:t>49</w:t>
            </w:r>
            <w:r w:rsidR="00CA1BB1" w:rsidRPr="00FA4681">
              <w:rPr>
                <w:rFonts w:ascii="Times New Roman" w:hAnsi="Times New Roman" w:cs="Times New Roman"/>
                <w:sz w:val="22"/>
                <w:szCs w:val="22"/>
              </w:rPr>
              <w:t>%</w:t>
            </w:r>
          </w:p>
        </w:tc>
        <w:tc>
          <w:tcPr>
            <w:tcW w:w="1008" w:type="dxa"/>
            <w:gridSpan w:val="2"/>
          </w:tcPr>
          <w:p w14:paraId="3C734FA6" w14:textId="53B6E666" w:rsidR="00CA1BB1" w:rsidRPr="00FA4681" w:rsidRDefault="00CB00C0" w:rsidP="00CA1BB1">
            <w:pPr>
              <w:rPr>
                <w:rFonts w:ascii="Times New Roman" w:hAnsi="Times New Roman" w:cs="Times New Roman"/>
                <w:sz w:val="22"/>
                <w:szCs w:val="22"/>
              </w:rPr>
            </w:pPr>
            <w:r w:rsidRPr="00FA4681">
              <w:rPr>
                <w:rFonts w:ascii="Times New Roman" w:hAnsi="Times New Roman" w:cs="Times New Roman"/>
                <w:sz w:val="22"/>
                <w:szCs w:val="22"/>
              </w:rPr>
              <w:t>49</w:t>
            </w:r>
            <w:r w:rsidR="00CA1BB1" w:rsidRPr="00FA4681">
              <w:rPr>
                <w:rFonts w:ascii="Times New Roman" w:hAnsi="Times New Roman" w:cs="Times New Roman"/>
                <w:sz w:val="22"/>
                <w:szCs w:val="22"/>
              </w:rPr>
              <w:t>%</w:t>
            </w:r>
          </w:p>
        </w:tc>
        <w:tc>
          <w:tcPr>
            <w:tcW w:w="1002" w:type="dxa"/>
          </w:tcPr>
          <w:p w14:paraId="2EC37071" w14:textId="647562FC" w:rsidR="00CA1BB1" w:rsidRPr="00FA4681" w:rsidRDefault="00CB00C0" w:rsidP="00CA1BB1">
            <w:pPr>
              <w:rPr>
                <w:rFonts w:ascii="Times New Roman" w:hAnsi="Times New Roman" w:cs="Times New Roman"/>
                <w:sz w:val="22"/>
                <w:szCs w:val="22"/>
              </w:rPr>
            </w:pPr>
            <w:r w:rsidRPr="00FA4681">
              <w:rPr>
                <w:rFonts w:ascii="Times New Roman" w:hAnsi="Times New Roman" w:cs="Times New Roman"/>
                <w:sz w:val="22"/>
                <w:szCs w:val="22"/>
              </w:rPr>
              <w:t>50</w:t>
            </w:r>
            <w:r w:rsidR="00CA1BB1" w:rsidRPr="00FA4681">
              <w:rPr>
                <w:rFonts w:ascii="Times New Roman" w:hAnsi="Times New Roman" w:cs="Times New Roman"/>
                <w:sz w:val="22"/>
                <w:szCs w:val="22"/>
              </w:rPr>
              <w:t>%</w:t>
            </w:r>
          </w:p>
        </w:tc>
        <w:tc>
          <w:tcPr>
            <w:tcW w:w="1002" w:type="dxa"/>
            <w:gridSpan w:val="2"/>
          </w:tcPr>
          <w:p w14:paraId="1ABD706D" w14:textId="2DABFB3B" w:rsidR="00CA1BB1" w:rsidRPr="00FA4681" w:rsidRDefault="00CB00C0" w:rsidP="00CA1BB1">
            <w:pPr>
              <w:rPr>
                <w:rFonts w:ascii="Times New Roman" w:hAnsi="Times New Roman" w:cs="Times New Roman"/>
                <w:sz w:val="22"/>
                <w:szCs w:val="22"/>
              </w:rPr>
            </w:pPr>
            <w:r w:rsidRPr="00FA4681">
              <w:rPr>
                <w:rFonts w:ascii="Times New Roman" w:hAnsi="Times New Roman" w:cs="Times New Roman"/>
                <w:sz w:val="22"/>
                <w:szCs w:val="22"/>
              </w:rPr>
              <w:t>49.2</w:t>
            </w:r>
            <w:r w:rsidR="00CA1BB1" w:rsidRPr="00FA4681">
              <w:rPr>
                <w:rFonts w:ascii="Times New Roman" w:hAnsi="Times New Roman" w:cs="Times New Roman"/>
                <w:sz w:val="22"/>
                <w:szCs w:val="22"/>
              </w:rPr>
              <w:t>%</w:t>
            </w:r>
          </w:p>
        </w:tc>
      </w:tr>
      <w:tr w:rsidR="00CA1BB1" w:rsidRPr="00FA4681" w14:paraId="09307A49" w14:textId="77777777" w:rsidTr="00CA1BB1">
        <w:tc>
          <w:tcPr>
            <w:tcW w:w="1892" w:type="dxa"/>
          </w:tcPr>
          <w:p w14:paraId="2FE00E3F"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D</w:t>
            </w:r>
            <w:r w:rsidRPr="00FA4681">
              <w:rPr>
                <w:rFonts w:ascii="Times New Roman" w:hAnsi="Times New Roman" w:cs="Times New Roman"/>
                <w:sz w:val="22"/>
                <w:szCs w:val="22"/>
              </w:rPr>
              <w:t xml:space="preserve">efault </w:t>
            </w:r>
          </w:p>
        </w:tc>
        <w:tc>
          <w:tcPr>
            <w:tcW w:w="1009" w:type="dxa"/>
          </w:tcPr>
          <w:p w14:paraId="418F5124" w14:textId="3C205FEC"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43.75%</w:t>
            </w:r>
          </w:p>
        </w:tc>
        <w:tc>
          <w:tcPr>
            <w:tcW w:w="1010" w:type="dxa"/>
            <w:gridSpan w:val="2"/>
          </w:tcPr>
          <w:p w14:paraId="3228AC25"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07" w:type="dxa"/>
          </w:tcPr>
          <w:p w14:paraId="5D60C7A7" w14:textId="1AD4AD49"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50%</w:t>
            </w:r>
          </w:p>
        </w:tc>
        <w:tc>
          <w:tcPr>
            <w:tcW w:w="1008" w:type="dxa"/>
            <w:gridSpan w:val="2"/>
          </w:tcPr>
          <w:p w14:paraId="64D8450E" w14:textId="1DD26740"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c>
          <w:tcPr>
            <w:tcW w:w="1002" w:type="dxa"/>
          </w:tcPr>
          <w:p w14:paraId="57DE1FCC" w14:textId="114A9B78"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sz w:val="22"/>
                <w:szCs w:val="22"/>
              </w:rPr>
              <w:t>48.3%</w:t>
            </w:r>
          </w:p>
        </w:tc>
        <w:tc>
          <w:tcPr>
            <w:tcW w:w="1002" w:type="dxa"/>
            <w:gridSpan w:val="2"/>
          </w:tcPr>
          <w:p w14:paraId="7F76BCA8" w14:textId="77777777" w:rsidR="00CA1BB1" w:rsidRPr="00FA4681" w:rsidRDefault="00CA1BB1" w:rsidP="00CA1BB1">
            <w:pPr>
              <w:rPr>
                <w:rFonts w:ascii="Times New Roman" w:hAnsi="Times New Roman" w:cs="Times New Roman"/>
                <w:sz w:val="22"/>
                <w:szCs w:val="22"/>
              </w:rPr>
            </w:pPr>
            <w:r w:rsidRPr="00FA4681">
              <w:rPr>
                <w:rFonts w:ascii="Times New Roman" w:hAnsi="Times New Roman" w:cs="Times New Roman" w:hint="eastAsia"/>
                <w:sz w:val="22"/>
                <w:szCs w:val="22"/>
              </w:rPr>
              <w:t>5</w:t>
            </w:r>
            <w:r w:rsidRPr="00FA4681">
              <w:rPr>
                <w:rFonts w:ascii="Times New Roman" w:hAnsi="Times New Roman" w:cs="Times New Roman"/>
                <w:sz w:val="22"/>
                <w:szCs w:val="22"/>
              </w:rPr>
              <w:t>0%</w:t>
            </w:r>
          </w:p>
        </w:tc>
      </w:tr>
    </w:tbl>
    <w:p w14:paraId="5C4DD4D4" w14:textId="6CF82AE1" w:rsidR="00150A2E" w:rsidRPr="00FA4681" w:rsidRDefault="00AF0BA2" w:rsidP="00AF0BA2">
      <w:pPr>
        <w:rPr>
          <w:rFonts w:ascii="Times New Roman" w:hAnsi="Times New Roman" w:cs="Times New Roman"/>
          <w:sz w:val="22"/>
          <w:szCs w:val="22"/>
        </w:rPr>
      </w:pPr>
      <w:r w:rsidRPr="00FA4681">
        <w:rPr>
          <w:rFonts w:ascii="Times New Roman" w:hAnsi="Times New Roman" w:cs="Times New Roman"/>
          <w:sz w:val="22"/>
          <w:szCs w:val="22"/>
        </w:rPr>
        <w:t xml:space="preserve">From the statistic of error rate in the table, the performance of the SVM classifiers with two different parameter settings do not vary a lot in the error matrix. </w:t>
      </w:r>
      <w:r w:rsidR="007D6DC3" w:rsidRPr="00FA4681">
        <w:rPr>
          <w:rFonts w:ascii="Times New Roman" w:hAnsi="Times New Roman" w:cs="Times New Roman"/>
          <w:sz w:val="22"/>
          <w:szCs w:val="22"/>
        </w:rPr>
        <w:t xml:space="preserve">The performance of the classifier will become worse with more training data. </w:t>
      </w:r>
    </w:p>
    <w:p w14:paraId="0791F466" w14:textId="37D1E145" w:rsidR="005F025D" w:rsidRPr="00FA4681" w:rsidRDefault="005F025D" w:rsidP="00AF0BA2">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ROC curves for setting with optimal parameters and default parameters when the proportion of training set is 20% are shown below. </w:t>
      </w:r>
    </w:p>
    <w:tbl>
      <w:tblPr>
        <w:tblStyle w:val="a4"/>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1"/>
        <w:gridCol w:w="3973"/>
      </w:tblGrid>
      <w:tr w:rsidR="005F025D" w:rsidRPr="00FA4681" w14:paraId="427F441C" w14:textId="77777777" w:rsidTr="0053715E">
        <w:tc>
          <w:tcPr>
            <w:tcW w:w="3741" w:type="dxa"/>
          </w:tcPr>
          <w:p w14:paraId="7DCC861D" w14:textId="77777777" w:rsidR="005F025D" w:rsidRPr="00FA4681" w:rsidRDefault="005F025D" w:rsidP="0053715E">
            <w:pPr>
              <w:rPr>
                <w:rFonts w:ascii="Times New Roman" w:hAnsi="Times New Roman" w:cs="Times New Roman"/>
                <w:sz w:val="22"/>
                <w:szCs w:val="22"/>
              </w:rPr>
            </w:pPr>
            <w:r w:rsidRPr="00FA4681">
              <w:rPr>
                <w:rFonts w:ascii="Times New Roman" w:hAnsi="Times New Roman" w:cs="Times New Roman"/>
                <w:noProof/>
                <w:sz w:val="22"/>
                <w:szCs w:val="22"/>
              </w:rPr>
              <w:drawing>
                <wp:inline distT="0" distB="0" distL="0" distR="0" wp14:anchorId="2764ADF4" wp14:editId="490A8DAF">
                  <wp:extent cx="2050472" cy="202928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a:extLst>
                              <a:ext uri="{28A0092B-C50C-407E-A947-70E740481C1C}">
                                <a14:useLocalDpi xmlns:a14="http://schemas.microsoft.com/office/drawing/2010/main" val="0"/>
                              </a:ext>
                            </a:extLst>
                          </a:blip>
                          <a:srcRect t="2659" r="2437"/>
                          <a:stretch/>
                        </pic:blipFill>
                        <pic:spPr bwMode="auto">
                          <a:xfrm>
                            <a:off x="0" y="0"/>
                            <a:ext cx="2050851" cy="2029661"/>
                          </a:xfrm>
                          <a:prstGeom prst="rect">
                            <a:avLst/>
                          </a:prstGeom>
                          <a:ln>
                            <a:noFill/>
                          </a:ln>
                          <a:extLst>
                            <a:ext uri="{53640926-AAD7-44D8-BBD7-CCE9431645EC}">
                              <a14:shadowObscured xmlns:a14="http://schemas.microsoft.com/office/drawing/2010/main"/>
                            </a:ext>
                          </a:extLst>
                        </pic:spPr>
                      </pic:pic>
                    </a:graphicData>
                  </a:graphic>
                </wp:inline>
              </w:drawing>
            </w:r>
          </w:p>
        </w:tc>
        <w:tc>
          <w:tcPr>
            <w:tcW w:w="3973" w:type="dxa"/>
          </w:tcPr>
          <w:p w14:paraId="2A4209D0" w14:textId="77777777" w:rsidR="005F025D" w:rsidRPr="00FA4681" w:rsidRDefault="005F025D" w:rsidP="0053715E">
            <w:pPr>
              <w:rPr>
                <w:rFonts w:ascii="Times New Roman" w:hAnsi="Times New Roman" w:cs="Times New Roman"/>
                <w:sz w:val="22"/>
                <w:szCs w:val="22"/>
              </w:rPr>
            </w:pPr>
            <w:r w:rsidRPr="00FA4681">
              <w:rPr>
                <w:rFonts w:ascii="Times New Roman" w:hAnsi="Times New Roman" w:cs="Times New Roman"/>
                <w:noProof/>
                <w:sz w:val="22"/>
                <w:szCs w:val="22"/>
              </w:rPr>
              <w:drawing>
                <wp:inline distT="0" distB="0" distL="0" distR="0" wp14:anchorId="26A4D695" wp14:editId="327C7A59">
                  <wp:extent cx="2004060" cy="200267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2" cstate="print">
                            <a:extLst>
                              <a:ext uri="{28A0092B-C50C-407E-A947-70E740481C1C}">
                                <a14:useLocalDpi xmlns:a14="http://schemas.microsoft.com/office/drawing/2010/main" val="0"/>
                              </a:ext>
                            </a:extLst>
                          </a:blip>
                          <a:srcRect t="3019" r="-6" b="1"/>
                          <a:stretch/>
                        </pic:blipFill>
                        <pic:spPr bwMode="auto">
                          <a:xfrm>
                            <a:off x="0" y="0"/>
                            <a:ext cx="2004229" cy="2002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5AE1AE" w14:textId="6368A1A2" w:rsidR="005F025D" w:rsidRPr="00FA4681" w:rsidRDefault="005F025D" w:rsidP="005F025D">
      <w:pPr>
        <w:ind w:left="330" w:hangingChars="150" w:hanging="330"/>
        <w:rPr>
          <w:rFonts w:ascii="Times New Roman" w:hAnsi="Times New Roman" w:cs="Times New Roman"/>
          <w:sz w:val="22"/>
          <w:szCs w:val="22"/>
        </w:rPr>
      </w:pPr>
      <w:r w:rsidRPr="00FA4681">
        <w:rPr>
          <w:rFonts w:ascii="Times New Roman" w:hAnsi="Times New Roman" w:cs="Times New Roman" w:hint="eastAsia"/>
          <w:sz w:val="22"/>
          <w:szCs w:val="22"/>
        </w:rPr>
        <w:t xml:space="preserve"> </w:t>
      </w:r>
      <w:r w:rsidRPr="00FA4681">
        <w:rPr>
          <w:rFonts w:ascii="Times New Roman" w:hAnsi="Times New Roman" w:cs="Times New Roman"/>
          <w:sz w:val="22"/>
          <w:szCs w:val="22"/>
        </w:rPr>
        <w:t xml:space="preserve">     Fig 7.1 ROC for default                 Fig 7.2 ROC for optimal</w:t>
      </w:r>
    </w:p>
    <w:p w14:paraId="1DC64FEB" w14:textId="5BF4AA0F" w:rsidR="005F025D" w:rsidRPr="00FA4681" w:rsidRDefault="005F025D" w:rsidP="00AF0BA2">
      <w:pPr>
        <w:rPr>
          <w:rFonts w:ascii="Times New Roman" w:hAnsi="Times New Roman" w:cs="Times New Roman"/>
          <w:sz w:val="22"/>
          <w:szCs w:val="22"/>
        </w:rPr>
      </w:pPr>
    </w:p>
    <w:p w14:paraId="542CEA6C" w14:textId="7A628107" w:rsidR="005F025D" w:rsidRPr="00FA4681" w:rsidRDefault="005F025D" w:rsidP="00AF0BA2">
      <w:pPr>
        <w:rPr>
          <w:rFonts w:ascii="Times New Roman" w:hAnsi="Times New Roman" w:cs="Times New Roman"/>
          <w:sz w:val="22"/>
          <w:szCs w:val="22"/>
        </w:rPr>
      </w:pPr>
      <w:r w:rsidRPr="00FA4681">
        <w:rPr>
          <w:rFonts w:ascii="Times New Roman" w:hAnsi="Times New Roman" w:cs="Times New Roman" w:hint="eastAsia"/>
          <w:sz w:val="22"/>
          <w:szCs w:val="22"/>
        </w:rPr>
        <w:t>F</w:t>
      </w:r>
      <w:r w:rsidRPr="00FA4681">
        <w:rPr>
          <w:rFonts w:ascii="Times New Roman" w:hAnsi="Times New Roman" w:cs="Times New Roman"/>
          <w:sz w:val="22"/>
          <w:szCs w:val="22"/>
        </w:rPr>
        <w:t xml:space="preserve">rom the AUC value shown above, the performance of the optimal </w:t>
      </w:r>
      <w:r w:rsidR="00D2114F" w:rsidRPr="00FA4681">
        <w:rPr>
          <w:rFonts w:ascii="Times New Roman" w:hAnsi="Times New Roman" w:cs="Times New Roman"/>
          <w:sz w:val="22"/>
          <w:szCs w:val="22"/>
        </w:rPr>
        <w:t xml:space="preserve">SVM is slight better than that of the default SVM which is consistent with the error rate table. </w:t>
      </w:r>
    </w:p>
    <w:p w14:paraId="1CB7E9E4" w14:textId="56949D01" w:rsidR="005F025D" w:rsidRPr="00FA4681" w:rsidRDefault="005F025D" w:rsidP="00AF0BA2">
      <w:pPr>
        <w:rPr>
          <w:rFonts w:ascii="Times New Roman" w:hAnsi="Times New Roman" w:cs="Times New Roman"/>
          <w:sz w:val="22"/>
          <w:szCs w:val="22"/>
        </w:rPr>
      </w:pPr>
    </w:p>
    <w:p w14:paraId="1E580CA7" w14:textId="32EA1B9D" w:rsidR="005F025D" w:rsidRPr="00FA4681" w:rsidRDefault="005F025D" w:rsidP="00AF0BA2">
      <w:pPr>
        <w:rPr>
          <w:rFonts w:ascii="Times New Roman" w:hAnsi="Times New Roman" w:cs="Times New Roman"/>
          <w:sz w:val="22"/>
          <w:szCs w:val="22"/>
        </w:rPr>
      </w:pPr>
    </w:p>
    <w:p w14:paraId="0A17081A" w14:textId="77777777" w:rsidR="00A642B4" w:rsidRDefault="00A642B4" w:rsidP="00A642B4">
      <w:pPr>
        <w:rPr>
          <w:rFonts w:ascii="Times New Roman" w:hAnsi="Times New Roman" w:cs="Times New Roman"/>
          <w:sz w:val="22"/>
          <w:szCs w:val="22"/>
        </w:rPr>
      </w:pPr>
      <w:r>
        <w:rPr>
          <w:rFonts w:ascii="Times New Roman" w:hAnsi="Times New Roman" w:cs="Times New Roman"/>
          <w:sz w:val="22"/>
          <w:szCs w:val="22"/>
        </w:rPr>
        <w:t>(d).</w:t>
      </w:r>
    </w:p>
    <w:p w14:paraId="5A3231AC" w14:textId="03024B7F" w:rsidR="005F025D" w:rsidRPr="00A642B4" w:rsidRDefault="00B06A0E" w:rsidP="00A642B4">
      <w:pPr>
        <w:rPr>
          <w:rFonts w:ascii="Times New Roman" w:hAnsi="Times New Roman" w:cs="Times New Roman"/>
          <w:sz w:val="22"/>
          <w:szCs w:val="22"/>
        </w:rPr>
      </w:pPr>
      <w:r w:rsidRPr="00A642B4">
        <w:rPr>
          <w:rFonts w:ascii="Times New Roman" w:hAnsi="Times New Roman" w:cs="Times New Roman"/>
          <w:sz w:val="22"/>
          <w:szCs w:val="22"/>
        </w:rPr>
        <w:t xml:space="preserve">Before training the classifier, all the missing values were deleted, or the ROC plot cannot be generated. </w:t>
      </w:r>
      <w:r w:rsidR="00AF0DBA" w:rsidRPr="00A642B4">
        <w:rPr>
          <w:rFonts w:ascii="Times New Roman" w:hAnsi="Times New Roman" w:cs="Times New Roman" w:hint="eastAsia"/>
          <w:sz w:val="22"/>
          <w:szCs w:val="22"/>
        </w:rPr>
        <w:t>F</w:t>
      </w:r>
      <w:r w:rsidR="00AF0DBA" w:rsidRPr="00A642B4">
        <w:rPr>
          <w:rFonts w:ascii="Times New Roman" w:hAnsi="Times New Roman" w:cs="Times New Roman"/>
          <w:sz w:val="22"/>
          <w:szCs w:val="22"/>
        </w:rPr>
        <w:t xml:space="preserve">or the neural network classifier, the optimal parameter is the same as the default classifier which is hidden layer nodes equals to 10. </w:t>
      </w:r>
      <w:r w:rsidR="00161DDC" w:rsidRPr="00A642B4">
        <w:rPr>
          <w:rFonts w:ascii="Times New Roman" w:hAnsi="Times New Roman" w:cs="Times New Roman"/>
          <w:sz w:val="22"/>
          <w:szCs w:val="22"/>
        </w:rPr>
        <w:t xml:space="preserve">When trying the number of hidden layer nodes, the error rate is higher than the default situation, so the optimal one is the best. </w:t>
      </w:r>
      <w:r w:rsidR="00796705" w:rsidRPr="00A642B4">
        <w:rPr>
          <w:rFonts w:ascii="Times New Roman" w:hAnsi="Times New Roman" w:cs="Times New Roman"/>
          <w:sz w:val="22"/>
          <w:szCs w:val="22"/>
        </w:rPr>
        <w:t xml:space="preserve">The error rate is shown below. </w:t>
      </w:r>
    </w:p>
    <w:p w14:paraId="234E7120" w14:textId="1356AFD8" w:rsidR="005F025D" w:rsidRPr="00FA4681" w:rsidRDefault="005F025D" w:rsidP="00AF0BA2">
      <w:pPr>
        <w:rPr>
          <w:rFonts w:ascii="Times New Roman" w:hAnsi="Times New Roman" w:cs="Times New Roman"/>
          <w:sz w:val="22"/>
          <w:szCs w:val="22"/>
        </w:rPr>
      </w:pPr>
    </w:p>
    <w:tbl>
      <w:tblPr>
        <w:tblStyle w:val="a4"/>
        <w:tblW w:w="7938" w:type="dxa"/>
        <w:tblInd w:w="360" w:type="dxa"/>
        <w:tblLook w:val="04A0" w:firstRow="1" w:lastRow="0" w:firstColumn="1" w:lastColumn="0" w:noHBand="0" w:noVBand="1"/>
      </w:tblPr>
      <w:tblGrid>
        <w:gridCol w:w="2010"/>
        <w:gridCol w:w="1025"/>
        <w:gridCol w:w="11"/>
        <w:gridCol w:w="941"/>
        <w:gridCol w:w="8"/>
        <w:gridCol w:w="1007"/>
        <w:gridCol w:w="19"/>
        <w:gridCol w:w="940"/>
        <w:gridCol w:w="8"/>
        <w:gridCol w:w="1002"/>
        <w:gridCol w:w="24"/>
        <w:gridCol w:w="936"/>
        <w:gridCol w:w="7"/>
      </w:tblGrid>
      <w:tr w:rsidR="00796705" w:rsidRPr="00FA4681" w14:paraId="2E0EC023" w14:textId="77777777" w:rsidTr="00796705">
        <w:trPr>
          <w:gridAfter w:val="1"/>
          <w:wAfter w:w="7" w:type="dxa"/>
        </w:trPr>
        <w:tc>
          <w:tcPr>
            <w:tcW w:w="2010" w:type="dxa"/>
          </w:tcPr>
          <w:p w14:paraId="44E346BD"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Error rate</w:t>
            </w:r>
          </w:p>
        </w:tc>
        <w:tc>
          <w:tcPr>
            <w:tcW w:w="1977" w:type="dxa"/>
            <w:gridSpan w:val="3"/>
          </w:tcPr>
          <w:p w14:paraId="5E1DA656"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0/40/40</w:t>
            </w:r>
          </w:p>
        </w:tc>
        <w:tc>
          <w:tcPr>
            <w:tcW w:w="1974" w:type="dxa"/>
            <w:gridSpan w:val="4"/>
          </w:tcPr>
          <w:p w14:paraId="32831DBD"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0/30/30</w:t>
            </w:r>
          </w:p>
        </w:tc>
        <w:tc>
          <w:tcPr>
            <w:tcW w:w="1970" w:type="dxa"/>
            <w:gridSpan w:val="4"/>
          </w:tcPr>
          <w:p w14:paraId="6B18B619"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7</w:t>
            </w:r>
            <w:r w:rsidRPr="00FA4681">
              <w:rPr>
                <w:rFonts w:ascii="Times New Roman" w:hAnsi="Times New Roman" w:cs="Times New Roman"/>
                <w:sz w:val="22"/>
                <w:szCs w:val="22"/>
              </w:rPr>
              <w:t>0/15/15</w:t>
            </w:r>
          </w:p>
        </w:tc>
      </w:tr>
      <w:tr w:rsidR="00796705" w:rsidRPr="00FA4681" w14:paraId="0B8285A2" w14:textId="77777777" w:rsidTr="00796705">
        <w:trPr>
          <w:gridAfter w:val="1"/>
          <w:wAfter w:w="7" w:type="dxa"/>
        </w:trPr>
        <w:tc>
          <w:tcPr>
            <w:tcW w:w="2010" w:type="dxa"/>
          </w:tcPr>
          <w:p w14:paraId="06EDDDA7" w14:textId="77777777" w:rsidR="00796705" w:rsidRPr="00FA4681" w:rsidRDefault="00796705" w:rsidP="0053715E">
            <w:pPr>
              <w:rPr>
                <w:rFonts w:ascii="Times New Roman" w:hAnsi="Times New Roman" w:cs="Times New Roman"/>
                <w:sz w:val="22"/>
                <w:szCs w:val="22"/>
              </w:rPr>
            </w:pPr>
          </w:p>
        </w:tc>
        <w:tc>
          <w:tcPr>
            <w:tcW w:w="1036" w:type="dxa"/>
            <w:gridSpan w:val="2"/>
          </w:tcPr>
          <w:p w14:paraId="6E5D0876"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41" w:type="dxa"/>
          </w:tcPr>
          <w:p w14:paraId="021A8AEF"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c>
          <w:tcPr>
            <w:tcW w:w="1034" w:type="dxa"/>
            <w:gridSpan w:val="3"/>
          </w:tcPr>
          <w:p w14:paraId="4F50B43C"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40" w:type="dxa"/>
          </w:tcPr>
          <w:p w14:paraId="661F5197"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c>
          <w:tcPr>
            <w:tcW w:w="1034" w:type="dxa"/>
            <w:gridSpan w:val="3"/>
          </w:tcPr>
          <w:p w14:paraId="5A89FEFF"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 xml:space="preserve">Training </w:t>
            </w:r>
          </w:p>
        </w:tc>
        <w:tc>
          <w:tcPr>
            <w:tcW w:w="936" w:type="dxa"/>
          </w:tcPr>
          <w:p w14:paraId="7B08611D" w14:textId="77777777"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esting</w:t>
            </w:r>
          </w:p>
        </w:tc>
      </w:tr>
      <w:tr w:rsidR="00796705" w:rsidRPr="00FA4681" w14:paraId="553269D4" w14:textId="77777777" w:rsidTr="00796705">
        <w:tc>
          <w:tcPr>
            <w:tcW w:w="2010" w:type="dxa"/>
          </w:tcPr>
          <w:p w14:paraId="294D4124" w14:textId="1E31E2BC"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hint="eastAsia"/>
                <w:sz w:val="22"/>
                <w:szCs w:val="22"/>
              </w:rPr>
              <w:t>O</w:t>
            </w:r>
            <w:r w:rsidRPr="00FA4681">
              <w:rPr>
                <w:rFonts w:ascii="Times New Roman" w:hAnsi="Times New Roman" w:cs="Times New Roman"/>
                <w:sz w:val="22"/>
                <w:szCs w:val="22"/>
              </w:rPr>
              <w:t>ptimal &amp; Default</w:t>
            </w:r>
          </w:p>
        </w:tc>
        <w:tc>
          <w:tcPr>
            <w:tcW w:w="1025" w:type="dxa"/>
          </w:tcPr>
          <w:p w14:paraId="13C8B8C7" w14:textId="5347CCF4"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0%</w:t>
            </w:r>
          </w:p>
        </w:tc>
        <w:tc>
          <w:tcPr>
            <w:tcW w:w="960" w:type="dxa"/>
            <w:gridSpan w:val="3"/>
          </w:tcPr>
          <w:p w14:paraId="166574B3" w14:textId="2BC8EA39"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4</w:t>
            </w:r>
            <w:r w:rsidR="00E64642" w:rsidRPr="00FA4681">
              <w:rPr>
                <w:rFonts w:ascii="Times New Roman" w:hAnsi="Times New Roman" w:cs="Times New Roman"/>
                <w:sz w:val="22"/>
                <w:szCs w:val="22"/>
              </w:rPr>
              <w:t>7</w:t>
            </w:r>
            <w:r w:rsidRPr="00FA4681">
              <w:rPr>
                <w:rFonts w:ascii="Times New Roman" w:hAnsi="Times New Roman" w:cs="Times New Roman"/>
                <w:sz w:val="22"/>
                <w:szCs w:val="22"/>
              </w:rPr>
              <w:t>.7%</w:t>
            </w:r>
          </w:p>
        </w:tc>
        <w:tc>
          <w:tcPr>
            <w:tcW w:w="1007" w:type="dxa"/>
          </w:tcPr>
          <w:p w14:paraId="4D3AB8AA" w14:textId="7B9248F5"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13.55%</w:t>
            </w:r>
          </w:p>
        </w:tc>
        <w:tc>
          <w:tcPr>
            <w:tcW w:w="967" w:type="dxa"/>
            <w:gridSpan w:val="3"/>
          </w:tcPr>
          <w:p w14:paraId="60CB3017" w14:textId="66D421F9"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5</w:t>
            </w:r>
            <w:r w:rsidR="00E64642" w:rsidRPr="00FA4681">
              <w:rPr>
                <w:rFonts w:ascii="Times New Roman" w:hAnsi="Times New Roman" w:cs="Times New Roman"/>
                <w:sz w:val="22"/>
                <w:szCs w:val="22"/>
              </w:rPr>
              <w:t>0</w:t>
            </w:r>
            <w:r w:rsidRPr="00FA4681">
              <w:rPr>
                <w:rFonts w:ascii="Times New Roman" w:hAnsi="Times New Roman" w:cs="Times New Roman"/>
                <w:sz w:val="22"/>
                <w:szCs w:val="22"/>
              </w:rPr>
              <w:t>.75%</w:t>
            </w:r>
          </w:p>
        </w:tc>
        <w:tc>
          <w:tcPr>
            <w:tcW w:w="1002" w:type="dxa"/>
          </w:tcPr>
          <w:p w14:paraId="6E00D67E" w14:textId="14CFF81A"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20.55%</w:t>
            </w:r>
          </w:p>
        </w:tc>
        <w:tc>
          <w:tcPr>
            <w:tcW w:w="967" w:type="dxa"/>
            <w:gridSpan w:val="3"/>
          </w:tcPr>
          <w:p w14:paraId="31318E72" w14:textId="3C625BA0" w:rsidR="00796705" w:rsidRPr="00FA4681" w:rsidRDefault="00796705" w:rsidP="0053715E">
            <w:pPr>
              <w:rPr>
                <w:rFonts w:ascii="Times New Roman" w:hAnsi="Times New Roman" w:cs="Times New Roman"/>
                <w:sz w:val="22"/>
                <w:szCs w:val="22"/>
              </w:rPr>
            </w:pPr>
            <w:r w:rsidRPr="00FA4681">
              <w:rPr>
                <w:rFonts w:ascii="Times New Roman" w:hAnsi="Times New Roman" w:cs="Times New Roman"/>
                <w:sz w:val="22"/>
                <w:szCs w:val="22"/>
              </w:rPr>
              <w:t>51.6%</w:t>
            </w:r>
          </w:p>
        </w:tc>
      </w:tr>
    </w:tbl>
    <w:p w14:paraId="21E00A1F" w14:textId="77777777" w:rsidR="00B06A0E" w:rsidRPr="00FA4681" w:rsidRDefault="00B06A0E" w:rsidP="00AF0BA2">
      <w:pPr>
        <w:rPr>
          <w:rFonts w:ascii="Times New Roman" w:hAnsi="Times New Roman" w:cs="Times New Roman"/>
          <w:sz w:val="22"/>
          <w:szCs w:val="22"/>
        </w:rPr>
      </w:pPr>
    </w:p>
    <w:p w14:paraId="728F401F" w14:textId="592E052E" w:rsidR="00E64642" w:rsidRPr="00FA4681" w:rsidRDefault="00B06A0E" w:rsidP="00AF0BA2">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performance of the neural network classifier will </w:t>
      </w:r>
      <w:r w:rsidR="00E64642" w:rsidRPr="00FA4681">
        <w:rPr>
          <w:rFonts w:ascii="Times New Roman" w:hAnsi="Times New Roman" w:cs="Times New Roman"/>
          <w:sz w:val="22"/>
          <w:szCs w:val="22"/>
        </w:rPr>
        <w:t>become worse when the size of training data become bigger. In this situation, when training size is 20%</w:t>
      </w:r>
      <w:r w:rsidR="00E64642" w:rsidRPr="00FA4681">
        <w:rPr>
          <w:rFonts w:ascii="Times New Roman" w:hAnsi="Times New Roman" w:cs="Times New Roman" w:hint="eastAsia"/>
          <w:sz w:val="22"/>
          <w:szCs w:val="22"/>
        </w:rPr>
        <w:t xml:space="preserve"> </w:t>
      </w:r>
      <w:r w:rsidR="00E64642" w:rsidRPr="00FA4681">
        <w:rPr>
          <w:rFonts w:ascii="Times New Roman" w:hAnsi="Times New Roman" w:cs="Times New Roman"/>
          <w:sz w:val="22"/>
          <w:szCs w:val="22"/>
        </w:rPr>
        <w:t xml:space="preserve">of the entire data set, the network has the lowest error rate. </w:t>
      </w:r>
      <w:r w:rsidR="00E64642" w:rsidRPr="00FA4681">
        <w:rPr>
          <w:rFonts w:ascii="Times New Roman" w:hAnsi="Times New Roman" w:cs="Times New Roman" w:hint="eastAsia"/>
          <w:sz w:val="22"/>
          <w:szCs w:val="22"/>
        </w:rPr>
        <w:t>T</w:t>
      </w:r>
      <w:r w:rsidR="00E64642" w:rsidRPr="00FA4681">
        <w:rPr>
          <w:rFonts w:ascii="Times New Roman" w:hAnsi="Times New Roman" w:cs="Times New Roman"/>
          <w:sz w:val="22"/>
          <w:szCs w:val="22"/>
        </w:rPr>
        <w:t xml:space="preserve">he ROC curve is shown below. </w:t>
      </w:r>
    </w:p>
    <w:p w14:paraId="6A251F19" w14:textId="223AF743" w:rsidR="005F025D" w:rsidRPr="00FA4681" w:rsidRDefault="00E64642" w:rsidP="00E64642">
      <w:pPr>
        <w:jc w:val="center"/>
        <w:rPr>
          <w:rFonts w:ascii="Times New Roman" w:hAnsi="Times New Roman" w:cs="Times New Roman"/>
          <w:sz w:val="22"/>
          <w:szCs w:val="22"/>
        </w:rPr>
      </w:pPr>
      <w:r w:rsidRPr="00FA4681">
        <w:rPr>
          <w:rFonts w:ascii="Times New Roman" w:hAnsi="Times New Roman" w:cs="Times New Roman"/>
          <w:noProof/>
          <w:sz w:val="22"/>
          <w:szCs w:val="22"/>
        </w:rPr>
        <w:lastRenderedPageBreak/>
        <w:drawing>
          <wp:inline distT="0" distB="0" distL="0" distR="0" wp14:anchorId="4B2C7ECF" wp14:editId="74579DAA">
            <wp:extent cx="2652515" cy="2112818"/>
            <wp:effectExtent l="0" t="0" r="1905" b="0"/>
            <wp:docPr id="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677814" cy="2132970"/>
                    </a:xfrm>
                    <a:prstGeom prst="rect">
                      <a:avLst/>
                    </a:prstGeom>
                  </pic:spPr>
                </pic:pic>
              </a:graphicData>
            </a:graphic>
          </wp:inline>
        </w:drawing>
      </w:r>
    </w:p>
    <w:p w14:paraId="4908E4CD" w14:textId="60488548" w:rsidR="005F025D" w:rsidRPr="00FA4681" w:rsidRDefault="00E64642" w:rsidP="003D3BD8">
      <w:pPr>
        <w:jc w:val="center"/>
        <w:rPr>
          <w:rFonts w:ascii="Times New Roman" w:hAnsi="Times New Roman" w:cs="Times New Roman"/>
          <w:sz w:val="22"/>
          <w:szCs w:val="22"/>
        </w:rPr>
      </w:pPr>
      <w:r w:rsidRPr="00FA4681">
        <w:rPr>
          <w:rFonts w:ascii="Times New Roman" w:hAnsi="Times New Roman" w:cs="Times New Roman"/>
          <w:sz w:val="22"/>
          <w:szCs w:val="22"/>
        </w:rPr>
        <w:t>Fig 8.1 ROC for default &amp; optimal</w:t>
      </w:r>
    </w:p>
    <w:p w14:paraId="7449EF5B" w14:textId="4B699E75" w:rsidR="005F025D" w:rsidRPr="00FA4681" w:rsidRDefault="003D3BD8" w:rsidP="00AF0BA2">
      <w:pPr>
        <w:rPr>
          <w:rFonts w:ascii="Times New Roman" w:hAnsi="Times New Roman" w:cs="Times New Roman"/>
          <w:sz w:val="22"/>
          <w:szCs w:val="22"/>
        </w:rPr>
      </w:pPr>
      <w:r w:rsidRPr="00FA4681">
        <w:rPr>
          <w:rFonts w:ascii="Times New Roman" w:hAnsi="Times New Roman" w:cs="Times New Roman" w:hint="eastAsia"/>
          <w:sz w:val="22"/>
          <w:szCs w:val="22"/>
        </w:rPr>
        <w:t>A</w:t>
      </w:r>
      <w:r w:rsidRPr="00FA4681">
        <w:rPr>
          <w:rFonts w:ascii="Times New Roman" w:hAnsi="Times New Roman" w:cs="Times New Roman"/>
          <w:sz w:val="22"/>
          <w:szCs w:val="22"/>
        </w:rPr>
        <w:t xml:space="preserve">UC value is 0.56, which indicates the neural network classifier </w:t>
      </w:r>
      <w:r w:rsidR="00161DDC" w:rsidRPr="00FA4681">
        <w:rPr>
          <w:rFonts w:ascii="Times New Roman" w:hAnsi="Times New Roman" w:cs="Times New Roman"/>
          <w:sz w:val="22"/>
          <w:szCs w:val="22"/>
        </w:rPr>
        <w:t xml:space="preserve">has little value for classification task even for the optimal one. Thus, </w:t>
      </w:r>
      <w:r w:rsidR="0050194A" w:rsidRPr="00FA4681">
        <w:rPr>
          <w:rFonts w:ascii="Times New Roman" w:hAnsi="Times New Roman" w:cs="Times New Roman"/>
          <w:sz w:val="22"/>
          <w:szCs w:val="22"/>
        </w:rPr>
        <w:t xml:space="preserve">neural network is not suitable for the task. </w:t>
      </w:r>
      <w:r w:rsidR="00161DDC" w:rsidRPr="00FA4681">
        <w:rPr>
          <w:rFonts w:ascii="Times New Roman" w:hAnsi="Times New Roman" w:cs="Times New Roman"/>
          <w:sz w:val="22"/>
          <w:szCs w:val="22"/>
        </w:rPr>
        <w:t xml:space="preserve"> </w:t>
      </w:r>
    </w:p>
    <w:p w14:paraId="195C5DC9" w14:textId="07869488" w:rsidR="005F025D" w:rsidRPr="00FA4681" w:rsidRDefault="005F025D" w:rsidP="00AF0BA2">
      <w:pPr>
        <w:rPr>
          <w:rFonts w:ascii="Times New Roman" w:hAnsi="Times New Roman" w:cs="Times New Roman"/>
          <w:sz w:val="22"/>
          <w:szCs w:val="22"/>
        </w:rPr>
      </w:pPr>
    </w:p>
    <w:p w14:paraId="50FCD4D6" w14:textId="4E8AC675" w:rsidR="005F025D" w:rsidRPr="00FA4681" w:rsidRDefault="00F41A94" w:rsidP="002D2166">
      <w:pPr>
        <w:rPr>
          <w:rFonts w:ascii="Times New Roman" w:hAnsi="Times New Roman" w:cs="Times New Roman"/>
          <w:sz w:val="22"/>
          <w:szCs w:val="22"/>
        </w:rPr>
      </w:pPr>
      <w:r w:rsidRPr="00A642B4">
        <w:rPr>
          <w:rFonts w:ascii="Times New Roman" w:hAnsi="Times New Roman" w:cs="Times New Roman"/>
          <w:b/>
          <w:bCs/>
          <w:sz w:val="24"/>
        </w:rPr>
        <w:t>7</w:t>
      </w:r>
      <w:r w:rsidR="002D2166" w:rsidRPr="00A642B4">
        <w:rPr>
          <w:rFonts w:ascii="Times New Roman" w:hAnsi="Times New Roman" w:cs="Times New Roman"/>
          <w:b/>
          <w:bCs/>
          <w:sz w:val="24"/>
        </w:rPr>
        <w:t>.</w:t>
      </w:r>
      <w:r w:rsidR="00F52794" w:rsidRPr="00FA4681">
        <w:rPr>
          <w:rFonts w:ascii="Times New Roman" w:hAnsi="Times New Roman" w:cs="Times New Roman"/>
          <w:sz w:val="22"/>
          <w:szCs w:val="22"/>
        </w:rPr>
        <w:t xml:space="preserve"> </w:t>
      </w:r>
      <w:r w:rsidR="00A642B4">
        <w:rPr>
          <w:rFonts w:ascii="Times New Roman" w:hAnsi="Times New Roman" w:cs="Times New Roman"/>
          <w:sz w:val="22"/>
          <w:szCs w:val="22"/>
        </w:rPr>
        <w:t xml:space="preserve">  </w:t>
      </w:r>
      <w:r w:rsidR="00F52794" w:rsidRPr="00FA4681">
        <w:rPr>
          <w:rFonts w:ascii="Times New Roman" w:hAnsi="Times New Roman" w:cs="Times New Roman"/>
          <w:sz w:val="22"/>
          <w:szCs w:val="22"/>
        </w:rPr>
        <w:t xml:space="preserve">The chosen variables are C1_i and C1_h. </w:t>
      </w:r>
    </w:p>
    <w:p w14:paraId="4FCC0D70" w14:textId="77777777" w:rsidR="00A642B4" w:rsidRDefault="00536414" w:rsidP="002D2166">
      <w:pPr>
        <w:rPr>
          <w:rFonts w:ascii="Times New Roman" w:hAnsi="Times New Roman" w:cs="Times New Roman"/>
          <w:sz w:val="22"/>
          <w:szCs w:val="22"/>
        </w:rPr>
      </w:pPr>
      <w:r w:rsidRPr="00FA4681">
        <w:rPr>
          <w:rFonts w:ascii="Times New Roman" w:hAnsi="Times New Roman" w:cs="Times New Roman"/>
          <w:sz w:val="22"/>
          <w:szCs w:val="22"/>
        </w:rPr>
        <w:t>(</w:t>
      </w:r>
      <w:r w:rsidRPr="00FA4681">
        <w:rPr>
          <w:rFonts w:ascii="Times New Roman" w:hAnsi="Times New Roman" w:cs="Times New Roman" w:hint="eastAsia"/>
          <w:sz w:val="22"/>
          <w:szCs w:val="22"/>
        </w:rPr>
        <w:t>a</w:t>
      </w:r>
      <w:r w:rsidRPr="00FA4681">
        <w:rPr>
          <w:rFonts w:ascii="Times New Roman" w:hAnsi="Times New Roman" w:cs="Times New Roman"/>
          <w:sz w:val="22"/>
          <w:szCs w:val="22"/>
        </w:rPr>
        <w:t xml:space="preserve">) </w:t>
      </w:r>
    </w:p>
    <w:p w14:paraId="32FFE1C3" w14:textId="3CEC497D" w:rsidR="00F6412D" w:rsidRPr="00FA4681" w:rsidRDefault="00CE600F" w:rsidP="002D2166">
      <w:pPr>
        <w:rPr>
          <w:rFonts w:ascii="Times New Roman" w:hAnsi="Times New Roman" w:cs="Times New Roman"/>
          <w:sz w:val="22"/>
          <w:szCs w:val="22"/>
        </w:rPr>
      </w:pPr>
      <w:r w:rsidRPr="00FA4681">
        <w:rPr>
          <w:rFonts w:ascii="Times New Roman" w:hAnsi="Times New Roman" w:cs="Times New Roman"/>
          <w:sz w:val="22"/>
          <w:szCs w:val="22"/>
        </w:rPr>
        <w:t>The number of clusters is defined as 5. The</w:t>
      </w:r>
      <w:r w:rsidR="00536414" w:rsidRPr="00FA4681">
        <w:rPr>
          <w:rFonts w:ascii="Times New Roman" w:hAnsi="Times New Roman" w:cs="Times New Roman"/>
          <w:sz w:val="22"/>
          <w:szCs w:val="22"/>
        </w:rPr>
        <w:t xml:space="preserve"> </w:t>
      </w:r>
      <w:r w:rsidR="005A116C" w:rsidRPr="00FA4681">
        <w:rPr>
          <w:rFonts w:ascii="Times New Roman" w:hAnsi="Times New Roman" w:cs="Times New Roman"/>
          <w:sz w:val="22"/>
          <w:szCs w:val="22"/>
        </w:rPr>
        <w:t xml:space="preserve">default </w:t>
      </w:r>
      <w:r w:rsidR="00536414" w:rsidRPr="00FA4681">
        <w:rPr>
          <w:rFonts w:ascii="Times New Roman" w:hAnsi="Times New Roman" w:cs="Times New Roman"/>
          <w:sz w:val="22"/>
          <w:szCs w:val="22"/>
        </w:rPr>
        <w:t xml:space="preserve">number of clusters is defined as </w:t>
      </w:r>
      <m:oMath>
        <m:rad>
          <m:radPr>
            <m:degHide m:val="1"/>
            <m:ctrlPr>
              <w:rPr>
                <w:rFonts w:ascii="Cambria Math" w:hAnsi="Cambria Math" w:cs="Times New Roman"/>
                <w:i/>
                <w:sz w:val="22"/>
                <w:szCs w:val="22"/>
              </w:rPr>
            </m:ctrlPr>
          </m:radPr>
          <m:deg/>
          <m:e>
            <m:r>
              <w:rPr>
                <w:rFonts w:ascii="Cambria Math" w:hAnsi="Cambria Math" w:cs="Times New Roman"/>
                <w:sz w:val="22"/>
                <w:szCs w:val="22"/>
              </w:rPr>
              <m:t>n/2</m:t>
            </m:r>
          </m:e>
        </m:rad>
      </m:oMath>
      <w:r w:rsidR="00536414" w:rsidRPr="00FA4681">
        <w:rPr>
          <w:rFonts w:ascii="Times New Roman" w:hAnsi="Times New Roman" w:cs="Times New Roman" w:hint="eastAsia"/>
          <w:sz w:val="22"/>
          <w:szCs w:val="22"/>
        </w:rPr>
        <w:t xml:space="preserve"> </w:t>
      </w:r>
      <w:r w:rsidR="00536414" w:rsidRPr="00FA4681">
        <w:rPr>
          <w:rFonts w:ascii="Times New Roman" w:hAnsi="Times New Roman" w:cs="Times New Roman"/>
          <w:sz w:val="22"/>
          <w:szCs w:val="22"/>
        </w:rPr>
        <w:t>which is approximately 40 for the data set. The within cluster sum of squares measures the squared average</w:t>
      </w:r>
      <w:r w:rsidR="00F52794" w:rsidRPr="00FA4681">
        <w:rPr>
          <w:rFonts w:ascii="Times New Roman" w:hAnsi="Times New Roman" w:cs="Times New Roman"/>
          <w:sz w:val="22"/>
          <w:szCs w:val="22"/>
        </w:rPr>
        <w:t xml:space="preserve"> Euclidean</w:t>
      </w:r>
      <w:r w:rsidR="00536414" w:rsidRPr="00FA4681">
        <w:rPr>
          <w:rFonts w:ascii="Times New Roman" w:hAnsi="Times New Roman" w:cs="Times New Roman"/>
          <w:sz w:val="22"/>
          <w:szCs w:val="22"/>
        </w:rPr>
        <w:t xml:space="preserve"> distance of all the points within a cluster to the cluster centroid.</w:t>
      </w:r>
      <w:r w:rsidR="00F52794" w:rsidRPr="00FA4681">
        <w:rPr>
          <w:rFonts w:ascii="Times New Roman" w:hAnsi="Times New Roman" w:cs="Times New Roman"/>
          <w:sz w:val="22"/>
          <w:szCs w:val="22"/>
        </w:rPr>
        <w:t xml:space="preserve"> The smaller the value is, the closer that all the points away from their centroids and the clustering will be more reasonable. </w:t>
      </w:r>
      <w:r w:rsidR="005A116C" w:rsidRPr="00FA4681">
        <w:rPr>
          <w:rFonts w:ascii="Times New Roman" w:hAnsi="Times New Roman" w:cs="Times New Roman"/>
          <w:sz w:val="22"/>
          <w:szCs w:val="22"/>
        </w:rPr>
        <w:t>However, w</w:t>
      </w:r>
      <w:r w:rsidR="00F52794" w:rsidRPr="00FA4681">
        <w:rPr>
          <w:rFonts w:ascii="Times New Roman" w:hAnsi="Times New Roman" w:cs="Times New Roman"/>
          <w:sz w:val="22"/>
          <w:szCs w:val="22"/>
        </w:rPr>
        <w:t xml:space="preserve">hen the cluster number is 40, the sum of squares </w:t>
      </w:r>
      <w:r w:rsidRPr="00FA4681">
        <w:rPr>
          <w:rFonts w:ascii="Times New Roman" w:hAnsi="Times New Roman" w:cs="Times New Roman"/>
          <w:sz w:val="22"/>
          <w:szCs w:val="22"/>
        </w:rPr>
        <w:t>tends</w:t>
      </w:r>
      <w:r w:rsidR="00F6412D" w:rsidRPr="00FA4681">
        <w:rPr>
          <w:rFonts w:ascii="Times New Roman" w:hAnsi="Times New Roman" w:cs="Times New Roman"/>
          <w:sz w:val="22"/>
          <w:szCs w:val="22"/>
        </w:rPr>
        <w:t xml:space="preserve"> to be closed to 0 and it makes no sense to have so many clusters.</w:t>
      </w:r>
      <w:r w:rsidRPr="00FA4681">
        <w:rPr>
          <w:rFonts w:ascii="Times New Roman" w:hAnsi="Times New Roman" w:cs="Times New Roman"/>
          <w:sz w:val="22"/>
          <w:szCs w:val="22"/>
        </w:rPr>
        <w:t xml:space="preserve"> The value on the y axis of the elbow plot is the value of ‘within-cluster-sum-of-squares’. The determined number of clusters should be the point where the y value decreases significantly. When k equals 2, the SSE value is over 500 and decreases significantly to approximately 200 when k equals 5. Therefore, the number of clusters should be 5. </w:t>
      </w:r>
    </w:p>
    <w:p w14:paraId="103D5A3A" w14:textId="1CBB1D11" w:rsidR="005F025D" w:rsidRPr="00FA4681" w:rsidRDefault="005F025D" w:rsidP="00AF0BA2">
      <w:pPr>
        <w:rPr>
          <w:rFonts w:ascii="Times New Roman" w:hAnsi="Times New Roman" w:cs="Times New Roman"/>
          <w:sz w:val="22"/>
          <w:szCs w:val="22"/>
        </w:rPr>
      </w:pPr>
    </w:p>
    <w:p w14:paraId="2CCE7D8A" w14:textId="77777777" w:rsidR="00B8068D" w:rsidRPr="00FA4681" w:rsidRDefault="00B8068D" w:rsidP="00B8068D">
      <w:pPr>
        <w:pStyle w:val="a3"/>
        <w:numPr>
          <w:ilvl w:val="0"/>
          <w:numId w:val="8"/>
        </w:numPr>
        <w:ind w:firstLineChars="0"/>
        <w:rPr>
          <w:rFonts w:ascii="Times New Roman" w:hAnsi="Times New Roman" w:cs="Times New Roman"/>
          <w:sz w:val="22"/>
          <w:szCs w:val="22"/>
        </w:rPr>
      </w:pPr>
    </w:p>
    <w:p w14:paraId="5156DF47" w14:textId="1608629E" w:rsidR="005F025D" w:rsidRPr="00FA4681" w:rsidRDefault="005A116C" w:rsidP="00B8068D">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sum of the within-cluster-sum-of-squares is </w:t>
      </w:r>
      <w:r w:rsidR="00576CFF" w:rsidRPr="00FA4681">
        <w:rPr>
          <w:rFonts w:ascii="Times New Roman" w:hAnsi="Times New Roman" w:cs="Times New Roman"/>
          <w:sz w:val="22"/>
          <w:szCs w:val="22"/>
        </w:rPr>
        <w:t xml:space="preserve">272 </w:t>
      </w:r>
      <w:r w:rsidRPr="00FA4681">
        <w:rPr>
          <w:rFonts w:ascii="Times New Roman" w:hAnsi="Times New Roman" w:cs="Times New Roman"/>
          <w:sz w:val="22"/>
          <w:szCs w:val="22"/>
        </w:rPr>
        <w:t xml:space="preserve">when k equals </w:t>
      </w:r>
      <w:r w:rsidR="00576CFF" w:rsidRPr="00FA4681">
        <w:rPr>
          <w:rFonts w:ascii="Times New Roman" w:hAnsi="Times New Roman" w:cs="Times New Roman"/>
          <w:sz w:val="22"/>
          <w:szCs w:val="22"/>
        </w:rPr>
        <w:t>5</w:t>
      </w:r>
      <w:r w:rsidRPr="00FA4681">
        <w:rPr>
          <w:rFonts w:ascii="Times New Roman" w:hAnsi="Times New Roman" w:cs="Times New Roman"/>
          <w:sz w:val="22"/>
          <w:szCs w:val="22"/>
        </w:rPr>
        <w:t xml:space="preserve">. </w:t>
      </w:r>
      <w:r w:rsidR="00B31B23" w:rsidRPr="00FA4681">
        <w:rPr>
          <w:rFonts w:ascii="Times New Roman" w:hAnsi="Times New Roman" w:cs="Times New Roman"/>
          <w:sz w:val="22"/>
          <w:szCs w:val="22"/>
        </w:rPr>
        <w:t>As discussed above, the</w:t>
      </w:r>
      <w:r w:rsidR="006668D6" w:rsidRPr="00FA4681">
        <w:rPr>
          <w:rFonts w:ascii="Times New Roman" w:hAnsi="Times New Roman" w:cs="Times New Roman"/>
          <w:sz w:val="22"/>
          <w:szCs w:val="22"/>
        </w:rPr>
        <w:t xml:space="preserve"> sum value can represent how far away for the points from their centroids.</w:t>
      </w:r>
      <w:r w:rsidR="00B8068D" w:rsidRPr="00FA4681">
        <w:rPr>
          <w:rFonts w:ascii="Times New Roman" w:hAnsi="Times New Roman" w:cs="Times New Roman"/>
          <w:sz w:val="22"/>
          <w:szCs w:val="22"/>
        </w:rPr>
        <w:t xml:space="preserve"> It is useful and interesting because the value can be used to determine the choice of number of clusters. On the one hand, when the value is relatively small, the clustering model can be considered as a good model that each point is compact to its centroid. On the other hand, when the</w:t>
      </w:r>
      <w:r w:rsidR="006668D6" w:rsidRPr="00FA4681">
        <w:rPr>
          <w:rFonts w:ascii="Times New Roman" w:hAnsi="Times New Roman" w:cs="Times New Roman"/>
          <w:sz w:val="22"/>
          <w:szCs w:val="22"/>
        </w:rPr>
        <w:t xml:space="preserve"> </w:t>
      </w:r>
      <w:r w:rsidR="00B8068D" w:rsidRPr="00FA4681">
        <w:rPr>
          <w:rFonts w:ascii="Times New Roman" w:hAnsi="Times New Roman" w:cs="Times New Roman"/>
          <w:sz w:val="22"/>
          <w:szCs w:val="22"/>
        </w:rPr>
        <w:t>value is extremely small, it is possible that the model does not make any sense. As when choosing the number of centroids that is equal to the size of data, the sum of within-cluster-sum-of-squares is always 0. Therefore, when determine the number of clusters</w:t>
      </w:r>
      <w:r w:rsidR="00991C64" w:rsidRPr="00FA4681">
        <w:rPr>
          <w:rFonts w:ascii="Times New Roman" w:hAnsi="Times New Roman" w:cs="Times New Roman"/>
          <w:sz w:val="22"/>
          <w:szCs w:val="22"/>
        </w:rPr>
        <w:t xml:space="preserve"> or evaluate the goodness of the model</w:t>
      </w:r>
      <w:r w:rsidR="00B8068D" w:rsidRPr="00FA4681">
        <w:rPr>
          <w:rFonts w:ascii="Times New Roman" w:hAnsi="Times New Roman" w:cs="Times New Roman"/>
          <w:sz w:val="22"/>
          <w:szCs w:val="22"/>
        </w:rPr>
        <w:t xml:space="preserve">, the </w:t>
      </w:r>
      <w:r w:rsidR="00991C64" w:rsidRPr="00FA4681">
        <w:rPr>
          <w:rFonts w:ascii="Times New Roman" w:hAnsi="Times New Roman" w:cs="Times New Roman"/>
          <w:sz w:val="22"/>
          <w:szCs w:val="22"/>
        </w:rPr>
        <w:t xml:space="preserve">analyst </w:t>
      </w:r>
      <w:r w:rsidR="00B8068D" w:rsidRPr="00FA4681">
        <w:rPr>
          <w:rFonts w:ascii="Times New Roman" w:hAnsi="Times New Roman" w:cs="Times New Roman"/>
          <w:sz w:val="22"/>
          <w:szCs w:val="22"/>
        </w:rPr>
        <w:t xml:space="preserve">cannot completely rely on the quantity of the value. </w:t>
      </w:r>
      <w:r w:rsidR="00332037" w:rsidRPr="00FA4681">
        <w:rPr>
          <w:rFonts w:ascii="Times New Roman" w:hAnsi="Times New Roman" w:cs="Times New Roman"/>
          <w:sz w:val="22"/>
          <w:szCs w:val="22"/>
        </w:rPr>
        <w:t xml:space="preserve">Some other measures need to be considered as well so it is quite interesting. </w:t>
      </w:r>
    </w:p>
    <w:p w14:paraId="53C54DF9" w14:textId="534D3C19" w:rsidR="005F025D" w:rsidRPr="00FA4681" w:rsidRDefault="005F025D" w:rsidP="00AF0BA2">
      <w:pPr>
        <w:rPr>
          <w:rFonts w:ascii="Times New Roman" w:hAnsi="Times New Roman" w:cs="Times New Roman"/>
          <w:sz w:val="22"/>
          <w:szCs w:val="22"/>
        </w:rPr>
      </w:pPr>
    </w:p>
    <w:p w14:paraId="55076179" w14:textId="1B02E5AA" w:rsidR="005F025D" w:rsidRPr="00FA4681" w:rsidRDefault="00632728" w:rsidP="00AF0BA2">
      <w:pPr>
        <w:rPr>
          <w:rFonts w:ascii="Times New Roman" w:hAnsi="Times New Roman" w:cs="Times New Roman"/>
          <w:sz w:val="22"/>
          <w:szCs w:val="22"/>
        </w:rPr>
      </w:pPr>
      <w:r w:rsidRPr="00FA4681">
        <w:rPr>
          <w:rFonts w:ascii="Times New Roman" w:hAnsi="Times New Roman" w:cs="Times New Roman"/>
          <w:sz w:val="22"/>
          <w:szCs w:val="22"/>
        </w:rPr>
        <w:t>(</w:t>
      </w:r>
      <w:r w:rsidRPr="00FA4681">
        <w:rPr>
          <w:rFonts w:ascii="Times New Roman" w:hAnsi="Times New Roman" w:cs="Times New Roman" w:hint="eastAsia"/>
          <w:sz w:val="22"/>
          <w:szCs w:val="22"/>
        </w:rPr>
        <w:t>c</w:t>
      </w:r>
      <w:r w:rsidRPr="00FA4681">
        <w:rPr>
          <w:rFonts w:ascii="Times New Roman" w:hAnsi="Times New Roman" w:cs="Times New Roman"/>
          <w:sz w:val="22"/>
          <w:szCs w:val="22"/>
        </w:rPr>
        <w:t>)</w:t>
      </w:r>
    </w:p>
    <w:p w14:paraId="2591FF34" w14:textId="00E33305" w:rsidR="005F025D" w:rsidRPr="00FA4681" w:rsidRDefault="00783179" w:rsidP="00AF0BA2">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cluster centres are as follows. </w:t>
      </w:r>
    </w:p>
    <w:p w14:paraId="2728F31A" w14:textId="09923B0C" w:rsidR="00783179" w:rsidRPr="00FA4681" w:rsidRDefault="00783179" w:rsidP="00AF0BA2">
      <w:pPr>
        <w:rPr>
          <w:rFonts w:ascii="Times New Roman" w:hAnsi="Times New Roman" w:cs="Times New Roman"/>
          <w:sz w:val="22"/>
          <w:szCs w:val="22"/>
        </w:rPr>
      </w:pPr>
      <w:r w:rsidRPr="00FA4681">
        <w:rPr>
          <w:rFonts w:ascii="Times New Roman" w:hAnsi="Times New Roman" w:cs="Times New Roman" w:hint="eastAsia"/>
          <w:noProof/>
          <w:sz w:val="22"/>
          <w:szCs w:val="22"/>
        </w:rPr>
        <w:lastRenderedPageBreak/>
        <w:drawing>
          <wp:inline distT="0" distB="0" distL="0" distR="0" wp14:anchorId="28A8182D" wp14:editId="291B1CB4">
            <wp:extent cx="5270500" cy="1276985"/>
            <wp:effectExtent l="0" t="0" r="0" b="5715"/>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0500" cy="1276985"/>
                    </a:xfrm>
                    <a:prstGeom prst="rect">
                      <a:avLst/>
                    </a:prstGeom>
                  </pic:spPr>
                </pic:pic>
              </a:graphicData>
            </a:graphic>
          </wp:inline>
        </w:drawing>
      </w:r>
    </w:p>
    <w:p w14:paraId="49EFF534" w14:textId="7257EB1C" w:rsidR="00685DD0" w:rsidRPr="00FA4681" w:rsidRDefault="00685DD0" w:rsidP="00685DD0">
      <w:pPr>
        <w:jc w:val="center"/>
        <w:rPr>
          <w:rFonts w:ascii="Times New Roman" w:hAnsi="Times New Roman" w:cs="Times New Roman"/>
          <w:sz w:val="22"/>
          <w:szCs w:val="22"/>
        </w:rPr>
      </w:pPr>
      <w:r w:rsidRPr="00FA4681">
        <w:rPr>
          <w:rFonts w:ascii="Times New Roman" w:hAnsi="Times New Roman" w:cs="Times New Roman"/>
          <w:sz w:val="22"/>
          <w:szCs w:val="22"/>
        </w:rPr>
        <w:t xml:space="preserve">Fig </w:t>
      </w:r>
      <w:r w:rsidR="00E72ED8" w:rsidRPr="00FA4681">
        <w:rPr>
          <w:rFonts w:ascii="Times New Roman" w:hAnsi="Times New Roman" w:cs="Times New Roman"/>
          <w:sz w:val="22"/>
          <w:szCs w:val="22"/>
        </w:rPr>
        <w:t>9</w:t>
      </w:r>
      <w:r w:rsidRPr="00FA4681">
        <w:rPr>
          <w:rFonts w:ascii="Times New Roman" w:hAnsi="Times New Roman" w:cs="Times New Roman"/>
          <w:sz w:val="22"/>
          <w:szCs w:val="22"/>
        </w:rPr>
        <w:t>.1 ROC for default</w:t>
      </w:r>
    </w:p>
    <w:p w14:paraId="256F42AD" w14:textId="6E4514B5" w:rsidR="00685DD0" w:rsidRPr="00FA4681" w:rsidRDefault="00B22FC1" w:rsidP="00685DD0">
      <w:pPr>
        <w:rPr>
          <w:rFonts w:ascii="Times New Roman" w:hAnsi="Times New Roman" w:cs="Times New Roman"/>
          <w:sz w:val="22"/>
          <w:szCs w:val="22"/>
        </w:rPr>
      </w:pPr>
      <w:r w:rsidRPr="00FA4681">
        <w:rPr>
          <w:rFonts w:ascii="Times New Roman" w:hAnsi="Times New Roman" w:cs="Times New Roman"/>
          <w:sz w:val="22"/>
          <w:szCs w:val="22"/>
        </w:rPr>
        <w:t xml:space="preserve">Generally, the centroids have </w:t>
      </w:r>
      <w:r w:rsidR="003A41F3" w:rsidRPr="00FA4681">
        <w:rPr>
          <w:rFonts w:ascii="Times New Roman" w:hAnsi="Times New Roman" w:cs="Times New Roman"/>
          <w:sz w:val="22"/>
          <w:szCs w:val="22"/>
        </w:rPr>
        <w:t>very</w:t>
      </w:r>
      <w:r w:rsidRPr="00FA4681">
        <w:rPr>
          <w:rFonts w:ascii="Times New Roman" w:hAnsi="Times New Roman" w:cs="Times New Roman"/>
          <w:sz w:val="22"/>
          <w:szCs w:val="22"/>
        </w:rPr>
        <w:t xml:space="preserve"> coordinates in some dimensions</w:t>
      </w:r>
      <w:r w:rsidR="008F08FE" w:rsidRPr="00FA4681">
        <w:rPr>
          <w:rFonts w:ascii="Times New Roman" w:hAnsi="Times New Roman" w:cs="Times New Roman"/>
          <w:sz w:val="22"/>
          <w:szCs w:val="22"/>
        </w:rPr>
        <w:t xml:space="preserve"> and different coordinates in other dimensions. For example, c</w:t>
      </w:r>
      <w:r w:rsidR="00783179" w:rsidRPr="00FA4681">
        <w:rPr>
          <w:rFonts w:ascii="Times New Roman" w:hAnsi="Times New Roman" w:cs="Times New Roman"/>
          <w:sz w:val="22"/>
          <w:szCs w:val="22"/>
        </w:rPr>
        <w:t xml:space="preserve">luster 1 and 2 </w:t>
      </w:r>
      <w:r w:rsidR="00685DD0" w:rsidRPr="00FA4681">
        <w:rPr>
          <w:rFonts w:ascii="Times New Roman" w:hAnsi="Times New Roman" w:cs="Times New Roman"/>
          <w:sz w:val="22"/>
          <w:szCs w:val="22"/>
        </w:rPr>
        <w:t xml:space="preserve">have same coordinates in dimension A1, C1_h, C1_i, and </w:t>
      </w:r>
      <w:proofErr w:type="spellStart"/>
      <w:r w:rsidR="00685DD0" w:rsidRPr="00FA4681">
        <w:rPr>
          <w:rFonts w:ascii="Times New Roman" w:hAnsi="Times New Roman" w:cs="Times New Roman"/>
          <w:sz w:val="22"/>
          <w:szCs w:val="22"/>
        </w:rPr>
        <w:t>education_sdc</w:t>
      </w:r>
      <w:proofErr w:type="spellEnd"/>
      <w:r w:rsidR="00685DD0" w:rsidRPr="00FA4681">
        <w:rPr>
          <w:rFonts w:ascii="Times New Roman" w:hAnsi="Times New Roman" w:cs="Times New Roman"/>
          <w:sz w:val="22"/>
          <w:szCs w:val="22"/>
        </w:rPr>
        <w:t xml:space="preserve">. In dimension </w:t>
      </w:r>
      <w:proofErr w:type="spellStart"/>
      <w:r w:rsidR="00685DD0" w:rsidRPr="00FA4681">
        <w:rPr>
          <w:rFonts w:ascii="Times New Roman" w:hAnsi="Times New Roman" w:cs="Times New Roman"/>
          <w:sz w:val="22"/>
          <w:szCs w:val="22"/>
        </w:rPr>
        <w:t>age_group_sdc</w:t>
      </w:r>
      <w:proofErr w:type="spellEnd"/>
      <w:r w:rsidR="00685DD0" w:rsidRPr="00FA4681">
        <w:rPr>
          <w:rFonts w:ascii="Times New Roman" w:hAnsi="Times New Roman" w:cs="Times New Roman"/>
          <w:sz w:val="22"/>
          <w:szCs w:val="22"/>
        </w:rPr>
        <w:t xml:space="preserve">, they vary a lot. The Euclidean distance between them in the hyperplane is 0.61, which is relatively </w:t>
      </w:r>
      <w:r w:rsidR="00C92118" w:rsidRPr="00FA4681">
        <w:rPr>
          <w:rFonts w:ascii="Times New Roman" w:hAnsi="Times New Roman" w:cs="Times New Roman"/>
          <w:sz w:val="22"/>
          <w:szCs w:val="22"/>
        </w:rPr>
        <w:t>small</w:t>
      </w:r>
      <w:r w:rsidR="00685DD0" w:rsidRPr="00FA4681">
        <w:rPr>
          <w:rFonts w:ascii="Times New Roman" w:hAnsi="Times New Roman" w:cs="Times New Roman"/>
          <w:sz w:val="22"/>
          <w:szCs w:val="22"/>
        </w:rPr>
        <w:t xml:space="preserve">. </w:t>
      </w:r>
      <w:r w:rsidR="008F08FE" w:rsidRPr="00FA4681">
        <w:rPr>
          <w:rFonts w:ascii="Times New Roman" w:hAnsi="Times New Roman" w:cs="Times New Roman"/>
          <w:sz w:val="22"/>
          <w:szCs w:val="22"/>
        </w:rPr>
        <w:t>The table show</w:t>
      </w:r>
      <w:r w:rsidR="00B22123">
        <w:rPr>
          <w:rFonts w:ascii="Times New Roman" w:hAnsi="Times New Roman" w:cs="Times New Roman"/>
          <w:sz w:val="22"/>
          <w:szCs w:val="22"/>
        </w:rPr>
        <w:t>s</w:t>
      </w:r>
      <w:r w:rsidR="008F08FE" w:rsidRPr="00FA4681">
        <w:rPr>
          <w:rFonts w:ascii="Times New Roman" w:hAnsi="Times New Roman" w:cs="Times New Roman"/>
          <w:sz w:val="22"/>
          <w:szCs w:val="22"/>
        </w:rPr>
        <w:t xml:space="preserve"> the distance of centroids.</w:t>
      </w:r>
      <w:r w:rsidR="00F42B76" w:rsidRPr="00FA4681">
        <w:rPr>
          <w:rFonts w:ascii="Times New Roman" w:hAnsi="Times New Roman" w:cs="Times New Roman"/>
          <w:sz w:val="22"/>
          <w:szCs w:val="22"/>
        </w:rPr>
        <w:t xml:space="preserve"> According to the value of distance, they are divided into two groups. When distance is bigger or equal to 0.7, the distance is small. Otherwise, the distance is big. </w:t>
      </w:r>
    </w:p>
    <w:p w14:paraId="6903AFB2" w14:textId="77777777" w:rsidR="00F42B76" w:rsidRPr="00FA4681" w:rsidRDefault="00F42B76" w:rsidP="00685DD0">
      <w:pPr>
        <w:rPr>
          <w:rFonts w:ascii="Times New Roman" w:hAnsi="Times New Roman" w:cs="Times New Roman"/>
          <w:sz w:val="22"/>
          <w:szCs w:val="22"/>
        </w:rPr>
      </w:pPr>
    </w:p>
    <w:tbl>
      <w:tblPr>
        <w:tblStyle w:val="a4"/>
        <w:tblW w:w="8140" w:type="dxa"/>
        <w:jc w:val="center"/>
        <w:tblLook w:val="04A0" w:firstRow="1" w:lastRow="0" w:firstColumn="1" w:lastColumn="0" w:noHBand="0" w:noVBand="1"/>
      </w:tblPr>
      <w:tblGrid>
        <w:gridCol w:w="1250"/>
        <w:gridCol w:w="734"/>
        <w:gridCol w:w="733"/>
        <w:gridCol w:w="640"/>
        <w:gridCol w:w="640"/>
        <w:gridCol w:w="640"/>
        <w:gridCol w:w="640"/>
        <w:gridCol w:w="640"/>
        <w:gridCol w:w="733"/>
        <w:gridCol w:w="640"/>
        <w:gridCol w:w="850"/>
      </w:tblGrid>
      <w:tr w:rsidR="00F42B76" w:rsidRPr="00FA4681" w14:paraId="72BAD233" w14:textId="77777777" w:rsidTr="00F42B76">
        <w:trPr>
          <w:jc w:val="center"/>
        </w:trPr>
        <w:tc>
          <w:tcPr>
            <w:tcW w:w="1250" w:type="dxa"/>
          </w:tcPr>
          <w:p w14:paraId="23F4EAAA" w14:textId="1C592BE0"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P</w:t>
            </w:r>
            <w:r w:rsidRPr="00FA4681">
              <w:rPr>
                <w:rFonts w:ascii="Times New Roman" w:hAnsi="Times New Roman" w:cs="Times New Roman"/>
                <w:sz w:val="22"/>
                <w:szCs w:val="22"/>
              </w:rPr>
              <w:t>air</w:t>
            </w:r>
          </w:p>
        </w:tc>
        <w:tc>
          <w:tcPr>
            <w:tcW w:w="734" w:type="dxa"/>
          </w:tcPr>
          <w:p w14:paraId="1CC5475D" w14:textId="04394411"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&amp;2</w:t>
            </w:r>
          </w:p>
        </w:tc>
        <w:tc>
          <w:tcPr>
            <w:tcW w:w="733" w:type="dxa"/>
          </w:tcPr>
          <w:p w14:paraId="574F80EB" w14:textId="1664AE1C"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003A41F3" w:rsidRPr="00FA4681">
              <w:rPr>
                <w:rFonts w:ascii="Times New Roman" w:hAnsi="Times New Roman" w:cs="Times New Roman"/>
                <w:sz w:val="22"/>
                <w:szCs w:val="22"/>
              </w:rPr>
              <w:t>&amp;3</w:t>
            </w:r>
          </w:p>
        </w:tc>
        <w:tc>
          <w:tcPr>
            <w:tcW w:w="640" w:type="dxa"/>
          </w:tcPr>
          <w:p w14:paraId="201191D0" w14:textId="06AD58E8"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&amp;4</w:t>
            </w:r>
          </w:p>
        </w:tc>
        <w:tc>
          <w:tcPr>
            <w:tcW w:w="640" w:type="dxa"/>
          </w:tcPr>
          <w:p w14:paraId="5D139541" w14:textId="413DD2AB"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&amp;5</w:t>
            </w:r>
          </w:p>
        </w:tc>
        <w:tc>
          <w:tcPr>
            <w:tcW w:w="640" w:type="dxa"/>
          </w:tcPr>
          <w:p w14:paraId="5351BD66" w14:textId="74901850"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&amp;3</w:t>
            </w:r>
          </w:p>
        </w:tc>
        <w:tc>
          <w:tcPr>
            <w:tcW w:w="640" w:type="dxa"/>
          </w:tcPr>
          <w:p w14:paraId="01DBC348" w14:textId="1898B067"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&amp;4</w:t>
            </w:r>
          </w:p>
        </w:tc>
        <w:tc>
          <w:tcPr>
            <w:tcW w:w="640" w:type="dxa"/>
          </w:tcPr>
          <w:p w14:paraId="66DF50BC" w14:textId="01EBCC1E"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2</w:t>
            </w:r>
            <w:r w:rsidRPr="00FA4681">
              <w:rPr>
                <w:rFonts w:ascii="Times New Roman" w:hAnsi="Times New Roman" w:cs="Times New Roman"/>
                <w:sz w:val="22"/>
                <w:szCs w:val="22"/>
              </w:rPr>
              <w:t>&amp;5</w:t>
            </w:r>
          </w:p>
        </w:tc>
        <w:tc>
          <w:tcPr>
            <w:tcW w:w="733" w:type="dxa"/>
          </w:tcPr>
          <w:p w14:paraId="20292341" w14:textId="4803B749"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3</w:t>
            </w:r>
            <w:r w:rsidRPr="00FA4681">
              <w:rPr>
                <w:rFonts w:ascii="Times New Roman" w:hAnsi="Times New Roman" w:cs="Times New Roman"/>
                <w:sz w:val="22"/>
                <w:szCs w:val="22"/>
              </w:rPr>
              <w:t>&amp;4</w:t>
            </w:r>
          </w:p>
        </w:tc>
        <w:tc>
          <w:tcPr>
            <w:tcW w:w="640" w:type="dxa"/>
          </w:tcPr>
          <w:p w14:paraId="653A2EC1" w14:textId="5485BE74"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3</w:t>
            </w:r>
            <w:r w:rsidRPr="00FA4681">
              <w:rPr>
                <w:rFonts w:ascii="Times New Roman" w:hAnsi="Times New Roman" w:cs="Times New Roman"/>
                <w:sz w:val="22"/>
                <w:szCs w:val="22"/>
              </w:rPr>
              <w:t>&amp;5</w:t>
            </w:r>
          </w:p>
        </w:tc>
        <w:tc>
          <w:tcPr>
            <w:tcW w:w="850" w:type="dxa"/>
          </w:tcPr>
          <w:p w14:paraId="0420A085" w14:textId="5A7CFDA6"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4</w:t>
            </w:r>
            <w:r w:rsidRPr="00FA4681">
              <w:rPr>
                <w:rFonts w:ascii="Times New Roman" w:hAnsi="Times New Roman" w:cs="Times New Roman"/>
                <w:sz w:val="22"/>
                <w:szCs w:val="22"/>
              </w:rPr>
              <w:t>&amp;5</w:t>
            </w:r>
          </w:p>
        </w:tc>
      </w:tr>
      <w:tr w:rsidR="00F42B76" w:rsidRPr="00FA4681" w14:paraId="01EF0AE4" w14:textId="77777777" w:rsidTr="00F42B76">
        <w:trPr>
          <w:jc w:val="center"/>
        </w:trPr>
        <w:tc>
          <w:tcPr>
            <w:tcW w:w="1250" w:type="dxa"/>
          </w:tcPr>
          <w:p w14:paraId="44A1831E" w14:textId="11DA544D"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d</w:t>
            </w:r>
            <w:r w:rsidRPr="00FA4681">
              <w:rPr>
                <w:rFonts w:ascii="Times New Roman" w:hAnsi="Times New Roman" w:cs="Times New Roman"/>
                <w:sz w:val="22"/>
                <w:szCs w:val="22"/>
              </w:rPr>
              <w:t>istance</w:t>
            </w:r>
          </w:p>
        </w:tc>
        <w:tc>
          <w:tcPr>
            <w:tcW w:w="734" w:type="dxa"/>
          </w:tcPr>
          <w:p w14:paraId="041EDE19" w14:textId="7D045359" w:rsidR="002D2E84" w:rsidRPr="00FA4681" w:rsidRDefault="003A41F3" w:rsidP="00B55645">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.61</w:t>
            </w:r>
          </w:p>
        </w:tc>
        <w:tc>
          <w:tcPr>
            <w:tcW w:w="733" w:type="dxa"/>
          </w:tcPr>
          <w:p w14:paraId="2F3B2A64" w14:textId="0E6150CE" w:rsidR="002D2E84" w:rsidRPr="00FA4681" w:rsidRDefault="003A41F3" w:rsidP="00B55645">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.68</w:t>
            </w:r>
          </w:p>
        </w:tc>
        <w:tc>
          <w:tcPr>
            <w:tcW w:w="640" w:type="dxa"/>
          </w:tcPr>
          <w:p w14:paraId="0BD618D8" w14:textId="78E4464C"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.89</w:t>
            </w:r>
          </w:p>
        </w:tc>
        <w:tc>
          <w:tcPr>
            <w:tcW w:w="640" w:type="dxa"/>
          </w:tcPr>
          <w:p w14:paraId="2F83DA21" w14:textId="34C44322"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.2</w:t>
            </w:r>
          </w:p>
        </w:tc>
        <w:tc>
          <w:tcPr>
            <w:tcW w:w="640" w:type="dxa"/>
          </w:tcPr>
          <w:p w14:paraId="7053FEA6" w14:textId="1274C8E3"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.75</w:t>
            </w:r>
          </w:p>
        </w:tc>
        <w:tc>
          <w:tcPr>
            <w:tcW w:w="640" w:type="dxa"/>
          </w:tcPr>
          <w:p w14:paraId="615D1E43" w14:textId="7578F526"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.23</w:t>
            </w:r>
          </w:p>
        </w:tc>
        <w:tc>
          <w:tcPr>
            <w:tcW w:w="640" w:type="dxa"/>
          </w:tcPr>
          <w:p w14:paraId="4C5EE933" w14:textId="59F68984"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.45</w:t>
            </w:r>
          </w:p>
        </w:tc>
        <w:tc>
          <w:tcPr>
            <w:tcW w:w="733" w:type="dxa"/>
          </w:tcPr>
          <w:p w14:paraId="702522D7" w14:textId="7B40BD44"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0</w:t>
            </w:r>
            <w:r w:rsidRPr="00FA4681">
              <w:rPr>
                <w:rFonts w:ascii="Times New Roman" w:hAnsi="Times New Roman" w:cs="Times New Roman"/>
                <w:sz w:val="22"/>
                <w:szCs w:val="22"/>
              </w:rPr>
              <w:t>.55</w:t>
            </w:r>
          </w:p>
        </w:tc>
        <w:tc>
          <w:tcPr>
            <w:tcW w:w="640" w:type="dxa"/>
          </w:tcPr>
          <w:p w14:paraId="5BB67FB9" w14:textId="6840D9FC"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.15</w:t>
            </w:r>
          </w:p>
        </w:tc>
        <w:tc>
          <w:tcPr>
            <w:tcW w:w="850" w:type="dxa"/>
          </w:tcPr>
          <w:p w14:paraId="034ED286" w14:textId="60C59A30"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1</w:t>
            </w:r>
            <w:r w:rsidRPr="00FA4681">
              <w:rPr>
                <w:rFonts w:ascii="Times New Roman" w:hAnsi="Times New Roman" w:cs="Times New Roman"/>
                <w:sz w:val="22"/>
                <w:szCs w:val="22"/>
              </w:rPr>
              <w:t>.18</w:t>
            </w:r>
          </w:p>
        </w:tc>
      </w:tr>
      <w:tr w:rsidR="00F42B76" w:rsidRPr="00FA4681" w14:paraId="05E1E972" w14:textId="77777777" w:rsidTr="00F42B76">
        <w:trPr>
          <w:jc w:val="center"/>
        </w:trPr>
        <w:tc>
          <w:tcPr>
            <w:tcW w:w="1250" w:type="dxa"/>
          </w:tcPr>
          <w:p w14:paraId="5E5276C2" w14:textId="29659BFF" w:rsidR="002D2E84" w:rsidRPr="00FA4681" w:rsidRDefault="002D2E84" w:rsidP="00B55645">
            <w:pPr>
              <w:rPr>
                <w:rFonts w:ascii="Times New Roman" w:hAnsi="Times New Roman" w:cs="Times New Roman"/>
                <w:sz w:val="22"/>
                <w:szCs w:val="22"/>
              </w:rPr>
            </w:pPr>
            <w:r w:rsidRPr="00FA4681">
              <w:rPr>
                <w:rFonts w:ascii="Times New Roman" w:hAnsi="Times New Roman" w:cs="Times New Roman" w:hint="eastAsia"/>
                <w:sz w:val="22"/>
                <w:szCs w:val="22"/>
              </w:rPr>
              <w:t>c</w:t>
            </w:r>
            <w:r w:rsidRPr="00FA4681">
              <w:rPr>
                <w:rFonts w:ascii="Times New Roman" w:hAnsi="Times New Roman" w:cs="Times New Roman"/>
                <w:sz w:val="22"/>
                <w:szCs w:val="22"/>
              </w:rPr>
              <w:t>onclusion</w:t>
            </w:r>
          </w:p>
        </w:tc>
        <w:tc>
          <w:tcPr>
            <w:tcW w:w="734" w:type="dxa"/>
          </w:tcPr>
          <w:p w14:paraId="4A8186C0" w14:textId="7C786657"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s</w:t>
            </w:r>
            <w:r w:rsidRPr="00FA4681">
              <w:rPr>
                <w:rFonts w:ascii="Times New Roman" w:hAnsi="Times New Roman" w:cs="Times New Roman"/>
                <w:sz w:val="22"/>
                <w:szCs w:val="22"/>
              </w:rPr>
              <w:t>mall</w:t>
            </w:r>
          </w:p>
        </w:tc>
        <w:tc>
          <w:tcPr>
            <w:tcW w:w="733" w:type="dxa"/>
          </w:tcPr>
          <w:p w14:paraId="661B4DE2" w14:textId="2EF554F8"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s</w:t>
            </w:r>
            <w:r w:rsidRPr="00FA4681">
              <w:rPr>
                <w:rFonts w:ascii="Times New Roman" w:hAnsi="Times New Roman" w:cs="Times New Roman"/>
                <w:sz w:val="22"/>
                <w:szCs w:val="22"/>
              </w:rPr>
              <w:t>mall</w:t>
            </w:r>
          </w:p>
        </w:tc>
        <w:tc>
          <w:tcPr>
            <w:tcW w:w="640" w:type="dxa"/>
          </w:tcPr>
          <w:p w14:paraId="4087BD01" w14:textId="1020CDD9" w:rsidR="002D2E84" w:rsidRPr="00FA4681" w:rsidRDefault="00F42B76"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c>
          <w:tcPr>
            <w:tcW w:w="640" w:type="dxa"/>
          </w:tcPr>
          <w:p w14:paraId="326AAA67" w14:textId="0834A4D2" w:rsidR="002D2E84" w:rsidRPr="00FA4681" w:rsidRDefault="00F42B76"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c>
          <w:tcPr>
            <w:tcW w:w="640" w:type="dxa"/>
          </w:tcPr>
          <w:p w14:paraId="4117FF7E" w14:textId="6BB9EA3D" w:rsidR="002D2E84" w:rsidRPr="00FA4681" w:rsidRDefault="00F42B76"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c>
          <w:tcPr>
            <w:tcW w:w="640" w:type="dxa"/>
          </w:tcPr>
          <w:p w14:paraId="50B168F4" w14:textId="73812223" w:rsidR="002D2E84" w:rsidRPr="00FA4681" w:rsidRDefault="00F42B76"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c>
          <w:tcPr>
            <w:tcW w:w="640" w:type="dxa"/>
          </w:tcPr>
          <w:p w14:paraId="41142CDC" w14:textId="7D47C218" w:rsidR="002D2E84" w:rsidRPr="00FA4681" w:rsidRDefault="00F42B76"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c>
          <w:tcPr>
            <w:tcW w:w="733" w:type="dxa"/>
          </w:tcPr>
          <w:p w14:paraId="3E09D40E" w14:textId="522442B4" w:rsidR="002D2E84" w:rsidRPr="00FA4681" w:rsidRDefault="00F42B76" w:rsidP="00B55645">
            <w:pPr>
              <w:rPr>
                <w:rFonts w:ascii="Times New Roman" w:hAnsi="Times New Roman" w:cs="Times New Roman"/>
                <w:sz w:val="22"/>
                <w:szCs w:val="22"/>
              </w:rPr>
            </w:pPr>
            <w:r w:rsidRPr="00FA4681">
              <w:rPr>
                <w:rFonts w:ascii="Times New Roman" w:hAnsi="Times New Roman" w:cs="Times New Roman" w:hint="eastAsia"/>
                <w:sz w:val="22"/>
                <w:szCs w:val="22"/>
              </w:rPr>
              <w:t>s</w:t>
            </w:r>
            <w:r w:rsidRPr="00FA4681">
              <w:rPr>
                <w:rFonts w:ascii="Times New Roman" w:hAnsi="Times New Roman" w:cs="Times New Roman"/>
                <w:sz w:val="22"/>
                <w:szCs w:val="22"/>
              </w:rPr>
              <w:t>mall</w:t>
            </w:r>
          </w:p>
        </w:tc>
        <w:tc>
          <w:tcPr>
            <w:tcW w:w="640" w:type="dxa"/>
          </w:tcPr>
          <w:p w14:paraId="1A18F8A7" w14:textId="431FB4AE"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c>
          <w:tcPr>
            <w:tcW w:w="850" w:type="dxa"/>
          </w:tcPr>
          <w:p w14:paraId="4B07D0CB" w14:textId="314639F1" w:rsidR="002D2E84" w:rsidRPr="00FA4681" w:rsidRDefault="00C92118" w:rsidP="00B55645">
            <w:pPr>
              <w:rPr>
                <w:rFonts w:ascii="Times New Roman" w:hAnsi="Times New Roman" w:cs="Times New Roman"/>
                <w:sz w:val="22"/>
                <w:szCs w:val="22"/>
              </w:rPr>
            </w:pPr>
            <w:r w:rsidRPr="00FA4681">
              <w:rPr>
                <w:rFonts w:ascii="Times New Roman" w:hAnsi="Times New Roman" w:cs="Times New Roman" w:hint="eastAsia"/>
                <w:sz w:val="22"/>
                <w:szCs w:val="22"/>
              </w:rPr>
              <w:t>b</w:t>
            </w:r>
            <w:r w:rsidRPr="00FA4681">
              <w:rPr>
                <w:rFonts w:ascii="Times New Roman" w:hAnsi="Times New Roman" w:cs="Times New Roman"/>
                <w:sz w:val="22"/>
                <w:szCs w:val="22"/>
              </w:rPr>
              <w:t>ig</w:t>
            </w:r>
          </w:p>
        </w:tc>
      </w:tr>
    </w:tbl>
    <w:p w14:paraId="16567B2E" w14:textId="0EC05FEB" w:rsidR="00783179" w:rsidRPr="00FA4681" w:rsidRDefault="00783179" w:rsidP="00B55645">
      <w:pPr>
        <w:ind w:left="330" w:hangingChars="150" w:hanging="330"/>
        <w:rPr>
          <w:rFonts w:ascii="Times New Roman" w:hAnsi="Times New Roman" w:cs="Times New Roman"/>
          <w:sz w:val="22"/>
          <w:szCs w:val="22"/>
        </w:rPr>
      </w:pPr>
    </w:p>
    <w:p w14:paraId="052C6370" w14:textId="76877EED" w:rsidR="00783179" w:rsidRPr="00FA4681" w:rsidRDefault="00F42B76" w:rsidP="00F42B76">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o conclude, the centroid of cluster 2 is far away from other centroids. The centroid of cluster 5 is far away from others as well. </w:t>
      </w:r>
      <w:r w:rsidR="00A74C4F" w:rsidRPr="00FA4681">
        <w:rPr>
          <w:rFonts w:ascii="Times New Roman" w:hAnsi="Times New Roman" w:cs="Times New Roman"/>
          <w:sz w:val="22"/>
          <w:szCs w:val="22"/>
        </w:rPr>
        <w:t>The centroid of cluster 4 is far away from centroids of cluster 1 and cluster 2. Other pair</w:t>
      </w:r>
      <w:r w:rsidR="00181FF1" w:rsidRPr="00FA4681">
        <w:rPr>
          <w:rFonts w:ascii="Times New Roman" w:hAnsi="Times New Roman" w:cs="Times New Roman"/>
          <w:sz w:val="22"/>
          <w:szCs w:val="22"/>
        </w:rPr>
        <w:t>-</w:t>
      </w:r>
      <w:r w:rsidR="00A74C4F" w:rsidRPr="00FA4681">
        <w:rPr>
          <w:rFonts w:ascii="Times New Roman" w:hAnsi="Times New Roman" w:cs="Times New Roman"/>
          <w:sz w:val="22"/>
          <w:szCs w:val="22"/>
        </w:rPr>
        <w:t xml:space="preserve">wise centroids are relatively closed to each other. </w:t>
      </w:r>
    </w:p>
    <w:p w14:paraId="047B8274" w14:textId="11485CA8" w:rsidR="00783179" w:rsidRPr="00FA4681" w:rsidRDefault="00783179" w:rsidP="00B55645">
      <w:pPr>
        <w:ind w:left="330" w:hangingChars="150" w:hanging="330"/>
        <w:rPr>
          <w:rFonts w:ascii="Times New Roman" w:hAnsi="Times New Roman" w:cs="Times New Roman"/>
          <w:sz w:val="22"/>
          <w:szCs w:val="22"/>
        </w:rPr>
      </w:pPr>
    </w:p>
    <w:p w14:paraId="592DADD2" w14:textId="77777777" w:rsidR="00A642B4" w:rsidRDefault="00DF42BD" w:rsidP="00DF42BD">
      <w:pPr>
        <w:rPr>
          <w:rFonts w:ascii="Times New Roman" w:hAnsi="Times New Roman" w:cs="Times New Roman"/>
          <w:sz w:val="22"/>
          <w:szCs w:val="22"/>
        </w:rPr>
      </w:pPr>
      <w:r w:rsidRPr="00FA4681">
        <w:rPr>
          <w:rFonts w:ascii="Times New Roman" w:hAnsi="Times New Roman" w:cs="Times New Roman"/>
          <w:sz w:val="22"/>
          <w:szCs w:val="22"/>
        </w:rPr>
        <w:t>(d)</w:t>
      </w:r>
    </w:p>
    <w:p w14:paraId="20175B92" w14:textId="3F6C42E0" w:rsidR="00783179" w:rsidRPr="00FA4681" w:rsidRDefault="00DF42BD" w:rsidP="00DF42BD">
      <w:pPr>
        <w:rPr>
          <w:rFonts w:ascii="Times New Roman" w:hAnsi="Times New Roman" w:cs="Times New Roman"/>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he scatter plot for each combination of 2 variables are as follows. </w:t>
      </w:r>
      <w:r w:rsidR="00881D99" w:rsidRPr="00FA4681">
        <w:rPr>
          <w:rFonts w:ascii="Times New Roman" w:hAnsi="Times New Roman" w:cs="Times New Roman"/>
          <w:sz w:val="22"/>
          <w:szCs w:val="22"/>
        </w:rPr>
        <w:t>The original points are in a hyperplane of 5 dimensions. It is impossible to visualise each point in the hyperplane. The scatter plot takes 2 variable</w:t>
      </w:r>
      <w:r w:rsidR="003B1B0F" w:rsidRPr="00FA4681">
        <w:rPr>
          <w:rFonts w:ascii="Times New Roman" w:hAnsi="Times New Roman" w:cs="Times New Roman"/>
          <w:sz w:val="22"/>
          <w:szCs w:val="22"/>
        </w:rPr>
        <w:t>s</w:t>
      </w:r>
      <w:r w:rsidR="00881D99" w:rsidRPr="00FA4681">
        <w:rPr>
          <w:rFonts w:ascii="Times New Roman" w:hAnsi="Times New Roman" w:cs="Times New Roman"/>
          <w:sz w:val="22"/>
          <w:szCs w:val="22"/>
        </w:rPr>
        <w:t xml:space="preserve"> as a combination to visualise the distribution of the points in the 2-D plane (X: variable 1; Y: variable 2).</w:t>
      </w:r>
      <w:r w:rsidR="00097DD8" w:rsidRPr="00FA4681">
        <w:rPr>
          <w:rFonts w:ascii="Times New Roman" w:hAnsi="Times New Roman" w:cs="Times New Roman"/>
          <w:sz w:val="22"/>
          <w:szCs w:val="22"/>
        </w:rPr>
        <w:t xml:space="preserve"> There are </w:t>
      </w:r>
      <w:r w:rsidR="00693B26" w:rsidRPr="00FA4681">
        <w:rPr>
          <w:rFonts w:ascii="Times New Roman" w:hAnsi="Times New Roman" w:cs="Times New Roman"/>
          <w:sz w:val="22"/>
          <w:szCs w:val="22"/>
        </w:rPr>
        <w:t xml:space="preserve">10 different scatter plots in total that take each </w:t>
      </w:r>
      <w:r w:rsidR="003B1B0F" w:rsidRPr="00FA4681">
        <w:rPr>
          <w:rFonts w:ascii="Times New Roman" w:hAnsi="Times New Roman" w:cs="Times New Roman"/>
          <w:sz w:val="22"/>
          <w:szCs w:val="22"/>
        </w:rPr>
        <w:t>pair</w:t>
      </w:r>
      <w:r w:rsidR="00693B26" w:rsidRPr="00FA4681">
        <w:rPr>
          <w:rFonts w:ascii="Times New Roman" w:hAnsi="Times New Roman" w:cs="Times New Roman"/>
          <w:sz w:val="22"/>
          <w:szCs w:val="22"/>
        </w:rPr>
        <w:t xml:space="preserve"> of variable</w:t>
      </w:r>
      <w:r w:rsidR="003B1B0F" w:rsidRPr="00FA4681">
        <w:rPr>
          <w:rFonts w:ascii="Times New Roman" w:hAnsi="Times New Roman" w:cs="Times New Roman"/>
          <w:sz w:val="22"/>
          <w:szCs w:val="22"/>
        </w:rPr>
        <w:t>s</w:t>
      </w:r>
      <w:r w:rsidR="00693B26" w:rsidRPr="00FA4681">
        <w:rPr>
          <w:rFonts w:ascii="Times New Roman" w:hAnsi="Times New Roman" w:cs="Times New Roman"/>
          <w:sz w:val="22"/>
          <w:szCs w:val="22"/>
        </w:rPr>
        <w:t xml:space="preserve">. </w:t>
      </w:r>
      <w:r w:rsidR="003B1B0F" w:rsidRPr="00FA4681">
        <w:rPr>
          <w:rFonts w:ascii="Times New Roman" w:hAnsi="Times New Roman" w:cs="Times New Roman"/>
          <w:sz w:val="22"/>
          <w:szCs w:val="22"/>
        </w:rPr>
        <w:t>In most of the variable pair-wise plot</w:t>
      </w:r>
      <w:r w:rsidR="00B87F36">
        <w:rPr>
          <w:rFonts w:ascii="Times New Roman" w:hAnsi="Times New Roman" w:cs="Times New Roman"/>
          <w:sz w:val="22"/>
          <w:szCs w:val="22"/>
        </w:rPr>
        <w:t>s</w:t>
      </w:r>
      <w:r w:rsidR="003B1B0F" w:rsidRPr="00FA4681">
        <w:rPr>
          <w:rFonts w:ascii="Times New Roman" w:hAnsi="Times New Roman" w:cs="Times New Roman"/>
          <w:sz w:val="22"/>
          <w:szCs w:val="22"/>
        </w:rPr>
        <w:t>, it is hard to find the boundary that can parti</w:t>
      </w:r>
      <w:r w:rsidR="00B22263" w:rsidRPr="00FA4681">
        <w:rPr>
          <w:rFonts w:ascii="Times New Roman" w:hAnsi="Times New Roman" w:cs="Times New Roman"/>
          <w:sz w:val="22"/>
          <w:szCs w:val="22"/>
        </w:rPr>
        <w:t>tion</w:t>
      </w:r>
      <w:r w:rsidR="003B1B0F" w:rsidRPr="00FA4681">
        <w:rPr>
          <w:rFonts w:ascii="Times New Roman" w:hAnsi="Times New Roman" w:cs="Times New Roman"/>
          <w:sz w:val="22"/>
          <w:szCs w:val="22"/>
        </w:rPr>
        <w:t xml:space="preserve"> each cluster</w:t>
      </w:r>
      <w:r w:rsidR="00B22263" w:rsidRPr="00FA4681">
        <w:rPr>
          <w:rFonts w:ascii="Times New Roman" w:hAnsi="Times New Roman" w:cs="Times New Roman"/>
          <w:sz w:val="22"/>
          <w:szCs w:val="22"/>
        </w:rPr>
        <w:t xml:space="preserve"> </w:t>
      </w:r>
      <w:r w:rsidR="00B87F36">
        <w:rPr>
          <w:rFonts w:ascii="Times New Roman" w:hAnsi="Times New Roman" w:cs="Times New Roman"/>
          <w:sz w:val="22"/>
          <w:szCs w:val="22"/>
        </w:rPr>
        <w:t>because</w:t>
      </w:r>
      <w:r w:rsidR="00B22263" w:rsidRPr="00FA4681">
        <w:rPr>
          <w:rFonts w:ascii="Times New Roman" w:hAnsi="Times New Roman" w:cs="Times New Roman"/>
          <w:sz w:val="22"/>
          <w:szCs w:val="22"/>
        </w:rPr>
        <w:t xml:space="preserve"> some points with different colours (in different clusters) </w:t>
      </w:r>
      <w:r w:rsidR="00B87F36">
        <w:rPr>
          <w:rFonts w:ascii="Times New Roman" w:hAnsi="Times New Roman" w:cs="Times New Roman"/>
          <w:sz w:val="22"/>
          <w:szCs w:val="22"/>
        </w:rPr>
        <w:t xml:space="preserve">even </w:t>
      </w:r>
      <w:r w:rsidR="00B22263" w:rsidRPr="00FA4681">
        <w:rPr>
          <w:rFonts w:ascii="Times New Roman" w:hAnsi="Times New Roman" w:cs="Times New Roman"/>
          <w:sz w:val="22"/>
          <w:szCs w:val="22"/>
        </w:rPr>
        <w:t xml:space="preserve">overlap. </w:t>
      </w:r>
      <w:r w:rsidR="006D3DFF" w:rsidRPr="00FA4681">
        <w:rPr>
          <w:rFonts w:ascii="Times New Roman" w:hAnsi="Times New Roman" w:cs="Times New Roman"/>
          <w:sz w:val="22"/>
          <w:szCs w:val="22"/>
        </w:rPr>
        <w:t xml:space="preserve">There is only one plot that has clear boundary for points with different colours which is the scatter plot taking </w:t>
      </w:r>
      <w:proofErr w:type="spellStart"/>
      <w:r w:rsidR="006D3DFF" w:rsidRPr="00FA4681">
        <w:rPr>
          <w:rFonts w:ascii="Times New Roman" w:hAnsi="Times New Roman" w:cs="Times New Roman"/>
          <w:sz w:val="22"/>
          <w:szCs w:val="22"/>
        </w:rPr>
        <w:t>education_sdc</w:t>
      </w:r>
      <w:proofErr w:type="spellEnd"/>
      <w:r w:rsidR="006D3DFF" w:rsidRPr="00FA4681">
        <w:rPr>
          <w:rFonts w:ascii="Times New Roman" w:hAnsi="Times New Roman" w:cs="Times New Roman"/>
          <w:sz w:val="22"/>
          <w:szCs w:val="22"/>
        </w:rPr>
        <w:t xml:space="preserve"> as X variable and </w:t>
      </w:r>
      <w:proofErr w:type="spellStart"/>
      <w:r w:rsidR="006D3DFF" w:rsidRPr="00FA4681">
        <w:rPr>
          <w:rFonts w:ascii="Times New Roman" w:hAnsi="Times New Roman" w:cs="Times New Roman"/>
          <w:sz w:val="22"/>
          <w:szCs w:val="22"/>
        </w:rPr>
        <w:t>age_group_sdc</w:t>
      </w:r>
      <w:proofErr w:type="spellEnd"/>
      <w:r w:rsidR="006D3DFF" w:rsidRPr="00FA4681">
        <w:rPr>
          <w:rFonts w:ascii="Times New Roman" w:hAnsi="Times New Roman" w:cs="Times New Roman"/>
          <w:sz w:val="22"/>
          <w:szCs w:val="22"/>
        </w:rPr>
        <w:t xml:space="preserve"> as Y variable. </w:t>
      </w:r>
    </w:p>
    <w:p w14:paraId="3529BA80" w14:textId="197B747C" w:rsidR="00DF42BD" w:rsidRPr="00FA4681" w:rsidRDefault="00DF42BD" w:rsidP="00DF42BD">
      <w:pPr>
        <w:jc w:val="center"/>
        <w:rPr>
          <w:rFonts w:ascii="Times New Roman" w:hAnsi="Times New Roman" w:cs="Times New Roman"/>
          <w:sz w:val="22"/>
          <w:szCs w:val="22"/>
        </w:rPr>
      </w:pPr>
      <w:r w:rsidRPr="00FA4681">
        <w:rPr>
          <w:rFonts w:ascii="Times New Roman" w:hAnsi="Times New Roman" w:cs="Times New Roman" w:hint="eastAsia"/>
          <w:noProof/>
          <w:sz w:val="22"/>
          <w:szCs w:val="22"/>
        </w:rPr>
        <w:drawing>
          <wp:inline distT="0" distB="0" distL="0" distR="0" wp14:anchorId="6BB8C82F" wp14:editId="5BC89140">
            <wp:extent cx="2593571" cy="2337989"/>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rotWithShape="1">
                    <a:blip r:embed="rId15">
                      <a:extLst>
                        <a:ext uri="{28A0092B-C50C-407E-A947-70E740481C1C}">
                          <a14:useLocalDpi xmlns:a14="http://schemas.microsoft.com/office/drawing/2010/main" val="0"/>
                        </a:ext>
                      </a:extLst>
                    </a:blip>
                    <a:srcRect t="3434" r="2218"/>
                    <a:stretch/>
                  </pic:blipFill>
                  <pic:spPr bwMode="auto">
                    <a:xfrm>
                      <a:off x="0" y="0"/>
                      <a:ext cx="2613954" cy="2356363"/>
                    </a:xfrm>
                    <a:prstGeom prst="rect">
                      <a:avLst/>
                    </a:prstGeom>
                    <a:ln>
                      <a:noFill/>
                    </a:ln>
                    <a:extLst>
                      <a:ext uri="{53640926-AAD7-44D8-BBD7-CCE9431645EC}">
                        <a14:shadowObscured xmlns:a14="http://schemas.microsoft.com/office/drawing/2010/main"/>
                      </a:ext>
                    </a:extLst>
                  </pic:spPr>
                </pic:pic>
              </a:graphicData>
            </a:graphic>
          </wp:inline>
        </w:drawing>
      </w:r>
    </w:p>
    <w:p w14:paraId="30306E2C" w14:textId="0BC654BF" w:rsidR="00E72ED8" w:rsidRPr="00FA4681" w:rsidRDefault="00E72ED8" w:rsidP="00E72ED8">
      <w:pPr>
        <w:jc w:val="center"/>
        <w:rPr>
          <w:rFonts w:ascii="Times New Roman" w:hAnsi="Times New Roman" w:cs="Times New Roman" w:hint="eastAsia"/>
          <w:sz w:val="22"/>
          <w:szCs w:val="22"/>
        </w:rPr>
      </w:pPr>
      <w:r w:rsidRPr="00FA4681">
        <w:rPr>
          <w:rFonts w:ascii="Times New Roman" w:hAnsi="Times New Roman" w:cs="Times New Roman"/>
          <w:sz w:val="22"/>
          <w:szCs w:val="22"/>
        </w:rPr>
        <w:lastRenderedPageBreak/>
        <w:t>Fig 10.1 ROC for default</w:t>
      </w:r>
    </w:p>
    <w:p w14:paraId="6FE2BCF7" w14:textId="4D85C374" w:rsidR="00783179" w:rsidRPr="00FA4681" w:rsidRDefault="00FE3041" w:rsidP="00FE3041">
      <w:pPr>
        <w:rPr>
          <w:rFonts w:ascii="Times New Roman" w:hAnsi="Times New Roman" w:cs="Times New Roman" w:hint="eastAsia"/>
          <w:sz w:val="22"/>
          <w:szCs w:val="22"/>
        </w:rPr>
      </w:pPr>
      <w:r w:rsidRPr="00FA4681">
        <w:rPr>
          <w:rFonts w:ascii="Times New Roman" w:hAnsi="Times New Roman" w:cs="Times New Roman" w:hint="eastAsia"/>
          <w:sz w:val="22"/>
          <w:szCs w:val="22"/>
        </w:rPr>
        <w:t>T</w:t>
      </w:r>
      <w:r w:rsidRPr="00FA4681">
        <w:rPr>
          <w:rFonts w:ascii="Times New Roman" w:hAnsi="Times New Roman" w:cs="Times New Roman"/>
          <w:sz w:val="22"/>
          <w:szCs w:val="22"/>
        </w:rPr>
        <w:t xml:space="preserve">his phenomena hints that the major variables that plays key role in clustering is the </w:t>
      </w:r>
      <w:proofErr w:type="spellStart"/>
      <w:r w:rsidRPr="00FA4681">
        <w:rPr>
          <w:rFonts w:ascii="Times New Roman" w:hAnsi="Times New Roman" w:cs="Times New Roman"/>
          <w:sz w:val="22"/>
          <w:szCs w:val="22"/>
        </w:rPr>
        <w:t>education_sdc</w:t>
      </w:r>
      <w:proofErr w:type="spellEnd"/>
      <w:r w:rsidRPr="00FA4681">
        <w:rPr>
          <w:rFonts w:ascii="Times New Roman" w:hAnsi="Times New Roman" w:cs="Times New Roman"/>
          <w:sz w:val="22"/>
          <w:szCs w:val="22"/>
        </w:rPr>
        <w:t xml:space="preserve"> and </w:t>
      </w:r>
      <w:proofErr w:type="spellStart"/>
      <w:r w:rsidRPr="00FA4681">
        <w:rPr>
          <w:rFonts w:ascii="Times New Roman" w:hAnsi="Times New Roman" w:cs="Times New Roman"/>
          <w:sz w:val="22"/>
          <w:szCs w:val="22"/>
        </w:rPr>
        <w:t>age_group_sdc</w:t>
      </w:r>
      <w:proofErr w:type="spellEnd"/>
      <w:r w:rsidRPr="00FA4681">
        <w:rPr>
          <w:rFonts w:ascii="Times New Roman" w:hAnsi="Times New Roman" w:cs="Times New Roman"/>
          <w:sz w:val="22"/>
          <w:szCs w:val="22"/>
        </w:rPr>
        <w:t xml:space="preserve">. </w:t>
      </w:r>
      <w:r w:rsidR="0031223C" w:rsidRPr="00FA4681">
        <w:rPr>
          <w:rFonts w:ascii="Times New Roman" w:hAnsi="Times New Roman" w:cs="Times New Roman"/>
          <w:sz w:val="22"/>
          <w:szCs w:val="22"/>
        </w:rPr>
        <w:t xml:space="preserve">The entity with similar features with respect to the two variables can be clearly clustered together and with different features with respect to the two variables are partitioned clearly. </w:t>
      </w:r>
      <w:r w:rsidR="00F170CB" w:rsidRPr="00FA4681">
        <w:rPr>
          <w:rFonts w:ascii="Times New Roman" w:hAnsi="Times New Roman" w:cs="Times New Roman"/>
          <w:sz w:val="22"/>
          <w:szCs w:val="22"/>
        </w:rPr>
        <w:t xml:space="preserve">Therefore, the values of these two variables can be considered as the major influence on the clustering.  </w:t>
      </w:r>
    </w:p>
    <w:p w14:paraId="68AB2C12" w14:textId="09C6A96D" w:rsidR="00783179" w:rsidRPr="00FA4681" w:rsidRDefault="00783179" w:rsidP="00B55645">
      <w:pPr>
        <w:ind w:left="330" w:hangingChars="150" w:hanging="330"/>
        <w:rPr>
          <w:rFonts w:ascii="Times New Roman" w:hAnsi="Times New Roman" w:cs="Times New Roman"/>
          <w:sz w:val="22"/>
          <w:szCs w:val="22"/>
        </w:rPr>
      </w:pPr>
    </w:p>
    <w:p w14:paraId="255E69E1" w14:textId="15B369B5" w:rsidR="00783179" w:rsidRPr="00BE714A" w:rsidRDefault="001630D1" w:rsidP="001630D1">
      <w:pPr>
        <w:rPr>
          <w:rFonts w:ascii="Times New Roman" w:hAnsi="Times New Roman" w:cs="Times New Roman" w:hint="eastAsia"/>
          <w:b/>
          <w:bCs/>
          <w:sz w:val="24"/>
        </w:rPr>
      </w:pPr>
      <w:r w:rsidRPr="00BE714A">
        <w:rPr>
          <w:rFonts w:ascii="Times New Roman" w:hAnsi="Times New Roman" w:cs="Times New Roman" w:hint="eastAsia"/>
          <w:b/>
          <w:bCs/>
          <w:sz w:val="24"/>
        </w:rPr>
        <w:t>8</w:t>
      </w:r>
      <w:r w:rsidRPr="00BE714A">
        <w:rPr>
          <w:rFonts w:ascii="Times New Roman" w:hAnsi="Times New Roman" w:cs="Times New Roman"/>
          <w:b/>
          <w:bCs/>
          <w:sz w:val="24"/>
        </w:rPr>
        <w:t>.</w:t>
      </w:r>
    </w:p>
    <w:p w14:paraId="4402D6EA" w14:textId="60B68D3F" w:rsidR="00783179" w:rsidRPr="00FA4681" w:rsidRDefault="00741558" w:rsidP="0043627C">
      <w:pPr>
        <w:rPr>
          <w:rFonts w:ascii="Times New Roman" w:hAnsi="Times New Roman" w:cs="Times New Roman"/>
          <w:sz w:val="22"/>
          <w:szCs w:val="22"/>
        </w:rPr>
      </w:pPr>
      <w:r w:rsidRPr="00FA4681">
        <w:rPr>
          <w:rFonts w:ascii="Times New Roman" w:hAnsi="Times New Roman" w:cs="Times New Roman"/>
          <w:sz w:val="22"/>
          <w:szCs w:val="22"/>
        </w:rPr>
        <w:t>For th</w:t>
      </w:r>
      <w:r w:rsidR="0043627C" w:rsidRPr="00FA4681">
        <w:rPr>
          <w:rFonts w:ascii="Times New Roman" w:hAnsi="Times New Roman" w:cs="Times New Roman"/>
          <w:sz w:val="22"/>
          <w:szCs w:val="22"/>
        </w:rPr>
        <w:t>e classification task using this</w:t>
      </w:r>
      <w:r w:rsidRPr="00FA4681">
        <w:rPr>
          <w:rFonts w:ascii="Times New Roman" w:hAnsi="Times New Roman" w:cs="Times New Roman"/>
          <w:sz w:val="22"/>
          <w:szCs w:val="22"/>
        </w:rPr>
        <w:t xml:space="preserve"> data, the tree classifier is the most suitable technique</w:t>
      </w:r>
      <w:r w:rsidR="00A8605B" w:rsidRPr="00FA4681">
        <w:rPr>
          <w:rFonts w:ascii="Times New Roman" w:hAnsi="Times New Roman" w:cs="Times New Roman"/>
          <w:sz w:val="22"/>
          <w:szCs w:val="22"/>
        </w:rPr>
        <w:t xml:space="preserve"> comparably</w:t>
      </w:r>
      <w:r w:rsidRPr="00FA4681">
        <w:rPr>
          <w:rFonts w:ascii="Times New Roman" w:hAnsi="Times New Roman" w:cs="Times New Roman"/>
          <w:sz w:val="22"/>
          <w:szCs w:val="22"/>
        </w:rPr>
        <w:t xml:space="preserve">. </w:t>
      </w:r>
      <w:r w:rsidR="0043627C" w:rsidRPr="00FA4681">
        <w:rPr>
          <w:rFonts w:ascii="Times New Roman" w:hAnsi="Times New Roman" w:cs="Times New Roman"/>
          <w:sz w:val="22"/>
          <w:szCs w:val="22"/>
        </w:rPr>
        <w:t xml:space="preserve">The most important reason is that tree optimiser can </w:t>
      </w:r>
      <w:r w:rsidR="00A6114A" w:rsidRPr="00FA4681">
        <w:rPr>
          <w:rFonts w:ascii="Times New Roman" w:hAnsi="Times New Roman" w:cs="Times New Roman"/>
          <w:sz w:val="22"/>
          <w:szCs w:val="22"/>
        </w:rPr>
        <w:t>lead to the</w:t>
      </w:r>
      <w:r w:rsidR="0043627C" w:rsidRPr="00FA4681">
        <w:rPr>
          <w:rFonts w:ascii="Times New Roman" w:hAnsi="Times New Roman" w:cs="Times New Roman"/>
          <w:sz w:val="22"/>
          <w:szCs w:val="22"/>
        </w:rPr>
        <w:t xml:space="preserve"> optimal </w:t>
      </w:r>
      <w:r w:rsidR="00A6114A" w:rsidRPr="00FA4681">
        <w:rPr>
          <w:rFonts w:ascii="Times New Roman" w:hAnsi="Times New Roman" w:cs="Times New Roman"/>
          <w:sz w:val="22"/>
          <w:szCs w:val="22"/>
        </w:rPr>
        <w:t>result</w:t>
      </w:r>
      <w:r w:rsidR="000156E9" w:rsidRPr="00FA4681">
        <w:rPr>
          <w:rFonts w:ascii="Times New Roman" w:hAnsi="Times New Roman" w:cs="Times New Roman"/>
          <w:sz w:val="22"/>
          <w:szCs w:val="22"/>
        </w:rPr>
        <w:t xml:space="preserve">, which is noticeably better than other classifiers including linear classifier, neural network, and SVM classifier. </w:t>
      </w:r>
      <w:r w:rsidR="00A8605B" w:rsidRPr="00FA4681">
        <w:rPr>
          <w:rFonts w:ascii="Times New Roman" w:hAnsi="Times New Roman" w:cs="Times New Roman"/>
          <w:sz w:val="22"/>
          <w:szCs w:val="22"/>
        </w:rPr>
        <w:t xml:space="preserve">The data is collected from the online survey so the data quality cannot be guaranteed. Large number of missing values </w:t>
      </w:r>
      <w:r w:rsidR="00630703" w:rsidRPr="00FA4681">
        <w:rPr>
          <w:rFonts w:ascii="Times New Roman" w:hAnsi="Times New Roman" w:cs="Times New Roman"/>
          <w:sz w:val="22"/>
          <w:szCs w:val="22"/>
        </w:rPr>
        <w:t xml:space="preserve">and outliers </w:t>
      </w:r>
      <w:r w:rsidR="00A8605B" w:rsidRPr="00FA4681">
        <w:rPr>
          <w:rFonts w:ascii="Times New Roman" w:hAnsi="Times New Roman" w:cs="Times New Roman"/>
          <w:sz w:val="22"/>
          <w:szCs w:val="22"/>
        </w:rPr>
        <w:t xml:space="preserve">will have large influence on </w:t>
      </w:r>
      <w:r w:rsidR="00630703" w:rsidRPr="00FA4681">
        <w:rPr>
          <w:rFonts w:ascii="Times New Roman" w:hAnsi="Times New Roman" w:cs="Times New Roman"/>
          <w:sz w:val="22"/>
          <w:szCs w:val="22"/>
        </w:rPr>
        <w:t xml:space="preserve">the predictive ability of some classifiers. For example, SVM is sensitive to missing values. The neural network is sensitive to some extreme values. </w:t>
      </w:r>
      <w:r w:rsidR="009B65AA" w:rsidRPr="00FA4681">
        <w:rPr>
          <w:rFonts w:ascii="Times New Roman" w:hAnsi="Times New Roman" w:cs="Times New Roman"/>
          <w:sz w:val="22"/>
          <w:szCs w:val="22"/>
        </w:rPr>
        <w:t xml:space="preserve">For linear classifier, it is both sensitive to missing values and outliers. The nature of data restricts the classification abilities for these classifiers. However, the algorithm for decision tree decides that it will not be affected by the low quality of data and can lead to </w:t>
      </w:r>
      <w:r w:rsidR="001942FF">
        <w:rPr>
          <w:rFonts w:ascii="Times New Roman" w:hAnsi="Times New Roman" w:cs="Times New Roman"/>
          <w:sz w:val="22"/>
          <w:szCs w:val="22"/>
        </w:rPr>
        <w:t xml:space="preserve">a </w:t>
      </w:r>
      <w:r w:rsidR="009B65AA" w:rsidRPr="00FA4681">
        <w:rPr>
          <w:rFonts w:ascii="Times New Roman" w:hAnsi="Times New Roman" w:cs="Times New Roman"/>
          <w:sz w:val="22"/>
          <w:szCs w:val="22"/>
        </w:rPr>
        <w:t xml:space="preserve">relatively better result than other classifiers.   </w:t>
      </w:r>
    </w:p>
    <w:p w14:paraId="4166B48C" w14:textId="2B5D54B7" w:rsidR="00783179" w:rsidRPr="00FA4681" w:rsidRDefault="009B65AA" w:rsidP="0056333C">
      <w:pPr>
        <w:rPr>
          <w:rFonts w:ascii="Times New Roman" w:hAnsi="Times New Roman" w:cs="Times New Roman"/>
          <w:sz w:val="22"/>
          <w:szCs w:val="22"/>
        </w:rPr>
      </w:pPr>
      <w:r w:rsidRPr="00FA4681">
        <w:rPr>
          <w:rFonts w:ascii="Times New Roman" w:hAnsi="Times New Roman" w:cs="Times New Roman" w:hint="eastAsia"/>
          <w:sz w:val="22"/>
          <w:szCs w:val="22"/>
        </w:rPr>
        <w:t>F</w:t>
      </w:r>
      <w:r w:rsidRPr="00FA4681">
        <w:rPr>
          <w:rFonts w:ascii="Times New Roman" w:hAnsi="Times New Roman" w:cs="Times New Roman"/>
          <w:sz w:val="22"/>
          <w:szCs w:val="22"/>
        </w:rPr>
        <w:t xml:space="preserve">or the computational complexity, the linear classifier has the </w:t>
      </w:r>
      <w:r w:rsidR="0056333C" w:rsidRPr="00FA4681">
        <w:rPr>
          <w:rFonts w:ascii="Times New Roman" w:hAnsi="Times New Roman" w:cs="Times New Roman"/>
          <w:sz w:val="22"/>
          <w:szCs w:val="22"/>
        </w:rPr>
        <w:t>simplest</w:t>
      </w:r>
      <w:r w:rsidRPr="00FA4681">
        <w:rPr>
          <w:rFonts w:ascii="Times New Roman" w:hAnsi="Times New Roman" w:cs="Times New Roman"/>
          <w:sz w:val="22"/>
          <w:szCs w:val="22"/>
        </w:rPr>
        <w:t xml:space="preserve"> structure</w:t>
      </w:r>
      <w:r w:rsidR="0056333C" w:rsidRPr="00FA4681">
        <w:rPr>
          <w:rFonts w:ascii="Times New Roman" w:hAnsi="Times New Roman" w:cs="Times New Roman"/>
          <w:sz w:val="22"/>
          <w:szCs w:val="22"/>
        </w:rPr>
        <w:t xml:space="preserve"> and is the least expensive one. For decision tree, the complexity is directly determined by the parameter setting and reasonable adjustment will keep a balance between the prediction ability and the computational complexity. </w:t>
      </w:r>
      <w:r w:rsidR="0083108B" w:rsidRPr="00FA4681">
        <w:rPr>
          <w:rFonts w:ascii="Times New Roman" w:hAnsi="Times New Roman" w:cs="Times New Roman"/>
          <w:sz w:val="22"/>
          <w:szCs w:val="22"/>
        </w:rPr>
        <w:t xml:space="preserve">However, one major problem for the decision tree is the overfitting. Although the parameter tunning can </w:t>
      </w:r>
      <w:r w:rsidR="00486E10" w:rsidRPr="00FA4681">
        <w:rPr>
          <w:rFonts w:ascii="Times New Roman" w:hAnsi="Times New Roman" w:cs="Times New Roman"/>
          <w:sz w:val="22"/>
          <w:szCs w:val="22"/>
        </w:rPr>
        <w:t>avoid the over</w:t>
      </w:r>
      <w:r w:rsidR="001942FF">
        <w:rPr>
          <w:rFonts w:ascii="Times New Roman" w:hAnsi="Times New Roman" w:cs="Times New Roman"/>
          <w:sz w:val="22"/>
          <w:szCs w:val="22"/>
        </w:rPr>
        <w:t>-</w:t>
      </w:r>
      <w:r w:rsidR="00486E10" w:rsidRPr="00FA4681">
        <w:rPr>
          <w:rFonts w:ascii="Times New Roman" w:hAnsi="Times New Roman" w:cs="Times New Roman"/>
          <w:sz w:val="22"/>
          <w:szCs w:val="22"/>
        </w:rPr>
        <w:t xml:space="preserve">complex structure before training, it is better to perform the post-pruning technique to remove the insignificant branches. </w:t>
      </w:r>
    </w:p>
    <w:p w14:paraId="5896C1B2" w14:textId="116D17E0" w:rsidR="00783179" w:rsidRPr="004F387F" w:rsidRDefault="0083108B" w:rsidP="004F387F">
      <w:pPr>
        <w:rPr>
          <w:rFonts w:ascii="Times New Roman" w:hAnsi="Times New Roman" w:cs="Times New Roman"/>
          <w:sz w:val="22"/>
          <w:szCs w:val="22"/>
        </w:rPr>
      </w:pPr>
      <w:r w:rsidRPr="00FA4681">
        <w:rPr>
          <w:rFonts w:ascii="Times New Roman" w:hAnsi="Times New Roman" w:cs="Times New Roman"/>
          <w:sz w:val="22"/>
          <w:szCs w:val="22"/>
        </w:rPr>
        <w:t xml:space="preserve">In general, the decision tree is the most suitable technique using this data. </w:t>
      </w:r>
      <w:r w:rsidR="00FA4681" w:rsidRPr="00FA4681">
        <w:rPr>
          <w:rFonts w:ascii="Times New Roman" w:hAnsi="Times New Roman" w:cs="Times New Roman"/>
          <w:sz w:val="22"/>
          <w:szCs w:val="22"/>
        </w:rPr>
        <w:t xml:space="preserve">In the future work, more efforts can be put on summarising the conclusion drawn before for decision making. For example, the association rule indicates the </w:t>
      </w:r>
      <w:r w:rsidR="004F387F">
        <w:rPr>
          <w:rFonts w:ascii="Times New Roman" w:hAnsi="Times New Roman" w:cs="Times New Roman"/>
          <w:sz w:val="22"/>
          <w:szCs w:val="22"/>
        </w:rPr>
        <w:t>connection</w:t>
      </w:r>
      <w:r w:rsidR="00FA4681" w:rsidRPr="00FA4681">
        <w:rPr>
          <w:rFonts w:ascii="Times New Roman" w:hAnsi="Times New Roman" w:cs="Times New Roman"/>
          <w:sz w:val="22"/>
          <w:szCs w:val="22"/>
        </w:rPr>
        <w:t xml:space="preserve"> between variables and the clustering </w:t>
      </w:r>
      <w:r w:rsidR="00CC725A" w:rsidRPr="00CC725A">
        <w:rPr>
          <w:rFonts w:ascii="Times New Roman" w:hAnsi="Times New Roman" w:cs="Times New Roman"/>
          <w:sz w:val="22"/>
          <w:szCs w:val="22"/>
        </w:rPr>
        <w:t>identif</w:t>
      </w:r>
      <w:r w:rsidR="00CC725A">
        <w:rPr>
          <w:rFonts w:ascii="Times New Roman" w:hAnsi="Times New Roman" w:cs="Times New Roman"/>
          <w:sz w:val="22"/>
          <w:szCs w:val="22"/>
        </w:rPr>
        <w:t>ies</w:t>
      </w:r>
      <w:r w:rsidR="00CC725A" w:rsidRPr="00CC725A">
        <w:rPr>
          <w:rFonts w:ascii="Times New Roman" w:hAnsi="Times New Roman" w:cs="Times New Roman"/>
          <w:sz w:val="22"/>
          <w:szCs w:val="22"/>
        </w:rPr>
        <w:t xml:space="preserve"> </w:t>
      </w:r>
      <w:r w:rsidR="00CC725A">
        <w:rPr>
          <w:rFonts w:ascii="Times New Roman" w:hAnsi="Times New Roman" w:cs="Times New Roman"/>
          <w:sz w:val="22"/>
          <w:szCs w:val="22"/>
        </w:rPr>
        <w:t>entit</w:t>
      </w:r>
      <w:r w:rsidR="001942FF">
        <w:rPr>
          <w:rFonts w:ascii="Times New Roman" w:hAnsi="Times New Roman" w:cs="Times New Roman"/>
          <w:sz w:val="22"/>
          <w:szCs w:val="22"/>
        </w:rPr>
        <w:t>ies</w:t>
      </w:r>
      <w:r w:rsidR="00CC725A" w:rsidRPr="00CC725A">
        <w:rPr>
          <w:rFonts w:ascii="Times New Roman" w:hAnsi="Times New Roman" w:cs="Times New Roman"/>
          <w:sz w:val="22"/>
          <w:szCs w:val="22"/>
        </w:rPr>
        <w:t xml:space="preserve"> that are similar</w:t>
      </w:r>
      <w:r w:rsidR="004F387F">
        <w:rPr>
          <w:rFonts w:ascii="Times New Roman" w:hAnsi="Times New Roman" w:cs="Times New Roman"/>
          <w:sz w:val="22"/>
          <w:szCs w:val="22"/>
        </w:rPr>
        <w:t xml:space="preserve"> to each other</w:t>
      </w:r>
      <w:r w:rsidR="00CC725A" w:rsidRPr="00CC725A">
        <w:rPr>
          <w:rFonts w:ascii="Times New Roman" w:hAnsi="Times New Roman" w:cs="Times New Roman"/>
          <w:sz w:val="22"/>
          <w:szCs w:val="22"/>
        </w:rPr>
        <w:t>.</w:t>
      </w:r>
      <w:r w:rsidR="004F387F">
        <w:rPr>
          <w:rFonts w:ascii="Times New Roman" w:hAnsi="Times New Roman" w:cs="Times New Roman"/>
          <w:sz w:val="22"/>
          <w:szCs w:val="22"/>
        </w:rPr>
        <w:t xml:space="preserve"> </w:t>
      </w:r>
      <w:r w:rsidR="004F387F" w:rsidRPr="004F387F">
        <w:rPr>
          <w:rFonts w:ascii="Times New Roman" w:hAnsi="Times New Roman" w:cs="Times New Roman"/>
          <w:sz w:val="22"/>
          <w:szCs w:val="22"/>
        </w:rPr>
        <w:t xml:space="preserve">Prediction </w:t>
      </w:r>
      <w:r w:rsidR="004F387F">
        <w:rPr>
          <w:rFonts w:ascii="Times New Roman" w:hAnsi="Times New Roman" w:cs="Times New Roman"/>
          <w:sz w:val="22"/>
          <w:szCs w:val="22"/>
        </w:rPr>
        <w:t xml:space="preserve">can </w:t>
      </w:r>
      <w:r w:rsidR="004F387F" w:rsidRPr="004F387F">
        <w:rPr>
          <w:rFonts w:ascii="Times New Roman" w:hAnsi="Times New Roman" w:cs="Times New Roman"/>
          <w:sz w:val="22"/>
          <w:szCs w:val="22"/>
        </w:rPr>
        <w:t>predict the possible values of missing or future data.</w:t>
      </w:r>
      <w:r w:rsidR="004F387F">
        <w:rPr>
          <w:rFonts w:ascii="Times New Roman" w:hAnsi="Times New Roman" w:cs="Times New Roman"/>
          <w:sz w:val="22"/>
          <w:szCs w:val="22"/>
        </w:rPr>
        <w:t xml:space="preserve"> The </w:t>
      </w:r>
      <w:r w:rsidR="00270BE8">
        <w:rPr>
          <w:rFonts w:ascii="Times New Roman" w:hAnsi="Times New Roman" w:cs="Times New Roman"/>
          <w:sz w:val="22"/>
          <w:szCs w:val="22"/>
        </w:rPr>
        <w:t xml:space="preserve">summarisation of the </w:t>
      </w:r>
      <w:r w:rsidR="004F387F">
        <w:rPr>
          <w:rFonts w:ascii="Times New Roman" w:hAnsi="Times New Roman" w:cs="Times New Roman"/>
          <w:sz w:val="22"/>
          <w:szCs w:val="22"/>
        </w:rPr>
        <w:t>conclusion</w:t>
      </w:r>
      <w:r w:rsidR="00270BE8">
        <w:rPr>
          <w:rFonts w:ascii="Times New Roman" w:hAnsi="Times New Roman" w:cs="Times New Roman"/>
          <w:sz w:val="22"/>
          <w:szCs w:val="22"/>
        </w:rPr>
        <w:t>s</w:t>
      </w:r>
      <w:r w:rsidR="004F387F">
        <w:rPr>
          <w:rFonts w:ascii="Times New Roman" w:hAnsi="Times New Roman" w:cs="Times New Roman"/>
          <w:sz w:val="22"/>
          <w:szCs w:val="22"/>
        </w:rPr>
        <w:t xml:space="preserve"> drawn from each task can be used to </w:t>
      </w:r>
      <w:r w:rsidR="004F387F" w:rsidRPr="00FA4681">
        <w:rPr>
          <w:rFonts w:ascii="Times New Roman" w:hAnsi="Times New Roman" w:cs="Times New Roman"/>
          <w:sz w:val="22"/>
          <w:szCs w:val="22"/>
        </w:rPr>
        <w:t>help certain organisations for evaluation, development</w:t>
      </w:r>
      <w:r w:rsidR="001942FF">
        <w:rPr>
          <w:rFonts w:ascii="Times New Roman" w:hAnsi="Times New Roman" w:cs="Times New Roman"/>
          <w:sz w:val="22"/>
          <w:szCs w:val="22"/>
        </w:rPr>
        <w:t xml:space="preserve">, </w:t>
      </w:r>
      <w:r w:rsidR="004F387F" w:rsidRPr="00FA4681">
        <w:rPr>
          <w:rFonts w:ascii="Times New Roman" w:hAnsi="Times New Roman" w:cs="Times New Roman"/>
          <w:sz w:val="22"/>
          <w:szCs w:val="22"/>
        </w:rPr>
        <w:t xml:space="preserve">and optimisation. </w:t>
      </w:r>
      <w:r w:rsidR="004F387F">
        <w:rPr>
          <w:rFonts w:ascii="Times New Roman" w:hAnsi="Times New Roman" w:cs="Times New Roman"/>
          <w:sz w:val="22"/>
          <w:szCs w:val="22"/>
        </w:rPr>
        <w:t>In this case, it</w:t>
      </w:r>
      <w:r w:rsidR="004F387F" w:rsidRPr="00FA4681">
        <w:rPr>
          <w:rFonts w:ascii="Times New Roman" w:hAnsi="Times New Roman" w:cs="Times New Roman"/>
          <w:sz w:val="22"/>
          <w:szCs w:val="22"/>
        </w:rPr>
        <w:t xml:space="preserve"> can help the Australian government to optimise their future actions in governing the country and improving the life of Australian residents.</w:t>
      </w:r>
    </w:p>
    <w:p w14:paraId="2FE70149" w14:textId="4C292B54" w:rsidR="00783179" w:rsidRDefault="00783179" w:rsidP="00B55645">
      <w:pPr>
        <w:ind w:left="360" w:hangingChars="150" w:hanging="360"/>
        <w:rPr>
          <w:rFonts w:ascii="Times New Roman" w:hAnsi="Times New Roman" w:cs="Times New Roman"/>
          <w:sz w:val="24"/>
        </w:rPr>
      </w:pPr>
    </w:p>
    <w:p w14:paraId="62701F3D" w14:textId="026B4C51" w:rsidR="00783179" w:rsidRDefault="00783179" w:rsidP="00B55645">
      <w:pPr>
        <w:ind w:left="360" w:hangingChars="150" w:hanging="360"/>
        <w:rPr>
          <w:rFonts w:ascii="Times New Roman" w:hAnsi="Times New Roman" w:cs="Times New Roman"/>
          <w:sz w:val="24"/>
        </w:rPr>
      </w:pPr>
    </w:p>
    <w:p w14:paraId="695B7B24" w14:textId="75900B5D" w:rsidR="00783179" w:rsidRDefault="00783179" w:rsidP="00B55645">
      <w:pPr>
        <w:ind w:left="360" w:hangingChars="150" w:hanging="360"/>
        <w:rPr>
          <w:rFonts w:ascii="Times New Roman" w:hAnsi="Times New Roman" w:cs="Times New Roman"/>
          <w:sz w:val="24"/>
        </w:rPr>
      </w:pPr>
    </w:p>
    <w:p w14:paraId="3210E639" w14:textId="4D5CE0DD" w:rsidR="00783179" w:rsidRDefault="00783179" w:rsidP="00B55645">
      <w:pPr>
        <w:ind w:left="360" w:hangingChars="150" w:hanging="360"/>
        <w:rPr>
          <w:rFonts w:ascii="Times New Roman" w:hAnsi="Times New Roman" w:cs="Times New Roman"/>
          <w:sz w:val="24"/>
        </w:rPr>
      </w:pPr>
    </w:p>
    <w:p w14:paraId="7F2B550C" w14:textId="3C6ABA9A" w:rsidR="00783179" w:rsidRDefault="00783179" w:rsidP="00B55645">
      <w:pPr>
        <w:ind w:left="360" w:hangingChars="150" w:hanging="360"/>
        <w:rPr>
          <w:rFonts w:ascii="Times New Roman" w:hAnsi="Times New Roman" w:cs="Times New Roman"/>
          <w:sz w:val="24"/>
        </w:rPr>
      </w:pPr>
    </w:p>
    <w:p w14:paraId="6585688E" w14:textId="4A08FBC8" w:rsidR="00783179" w:rsidRDefault="00783179" w:rsidP="00B55645">
      <w:pPr>
        <w:ind w:left="360" w:hangingChars="150" w:hanging="360"/>
        <w:rPr>
          <w:rFonts w:ascii="Times New Roman" w:hAnsi="Times New Roman" w:cs="Times New Roman"/>
          <w:sz w:val="24"/>
        </w:rPr>
      </w:pPr>
    </w:p>
    <w:p w14:paraId="55B00C95" w14:textId="5DDFA3AB" w:rsidR="00783179" w:rsidRDefault="00783179" w:rsidP="00B55645">
      <w:pPr>
        <w:ind w:left="360" w:hangingChars="150" w:hanging="360"/>
        <w:rPr>
          <w:rFonts w:ascii="Times New Roman" w:hAnsi="Times New Roman" w:cs="Times New Roman"/>
          <w:sz w:val="24"/>
        </w:rPr>
      </w:pPr>
    </w:p>
    <w:p w14:paraId="6796B468" w14:textId="1B93D918" w:rsidR="00783179" w:rsidRDefault="00783179" w:rsidP="00B55645">
      <w:pPr>
        <w:ind w:left="360" w:hangingChars="150" w:hanging="360"/>
        <w:rPr>
          <w:rFonts w:ascii="Times New Roman" w:hAnsi="Times New Roman" w:cs="Times New Roman"/>
          <w:sz w:val="24"/>
        </w:rPr>
      </w:pPr>
    </w:p>
    <w:p w14:paraId="11FC22FF" w14:textId="10D749BC" w:rsidR="00783179" w:rsidRDefault="00783179" w:rsidP="00B55645">
      <w:pPr>
        <w:ind w:left="360" w:hangingChars="150" w:hanging="360"/>
        <w:rPr>
          <w:rFonts w:ascii="Times New Roman" w:hAnsi="Times New Roman" w:cs="Times New Roman"/>
          <w:sz w:val="24"/>
        </w:rPr>
      </w:pPr>
    </w:p>
    <w:p w14:paraId="2E347482" w14:textId="61AE8E1E" w:rsidR="00783179" w:rsidRDefault="00783179" w:rsidP="00B55645">
      <w:pPr>
        <w:ind w:left="360" w:hangingChars="150" w:hanging="360"/>
        <w:rPr>
          <w:rFonts w:ascii="Times New Roman" w:hAnsi="Times New Roman" w:cs="Times New Roman"/>
          <w:sz w:val="24"/>
        </w:rPr>
      </w:pPr>
    </w:p>
    <w:p w14:paraId="008F0EE3" w14:textId="0B3AC2DB" w:rsidR="003B1B0F" w:rsidRDefault="003B1B0F" w:rsidP="00B55645">
      <w:pPr>
        <w:ind w:left="360" w:hangingChars="150" w:hanging="360"/>
        <w:rPr>
          <w:rFonts w:ascii="Times New Roman" w:hAnsi="Times New Roman" w:cs="Times New Roman"/>
          <w:sz w:val="24"/>
        </w:rPr>
      </w:pPr>
    </w:p>
    <w:p w14:paraId="6851FB5D" w14:textId="2C24FFC8" w:rsidR="003B1B0F" w:rsidRDefault="003B1B0F" w:rsidP="00B55645">
      <w:pPr>
        <w:ind w:left="360" w:hangingChars="150" w:hanging="360"/>
        <w:rPr>
          <w:rFonts w:ascii="Times New Roman" w:hAnsi="Times New Roman" w:cs="Times New Roman"/>
          <w:sz w:val="24"/>
        </w:rPr>
      </w:pPr>
    </w:p>
    <w:p w14:paraId="3972DFCD" w14:textId="07009BD6" w:rsidR="00B55645" w:rsidRDefault="00B55645" w:rsidP="00DA1F8B">
      <w:pPr>
        <w:rPr>
          <w:rFonts w:ascii="Times New Roman" w:hAnsi="Times New Roman" w:cs="Times New Roman" w:hint="eastAsia"/>
          <w:sz w:val="24"/>
        </w:rPr>
      </w:pPr>
    </w:p>
    <w:p w14:paraId="3D67047C" w14:textId="44FC13EA" w:rsidR="00B55645" w:rsidRPr="00BE714A" w:rsidRDefault="00B55645" w:rsidP="00B55645">
      <w:pPr>
        <w:ind w:left="480" w:hangingChars="150" w:hanging="480"/>
        <w:rPr>
          <w:rFonts w:ascii="Times New Roman" w:hAnsi="Times New Roman" w:cs="Times New Roman"/>
          <w:b/>
          <w:bCs/>
          <w:sz w:val="32"/>
          <w:szCs w:val="32"/>
        </w:rPr>
      </w:pPr>
      <w:r w:rsidRPr="00BE714A">
        <w:rPr>
          <w:rFonts w:ascii="Times New Roman" w:hAnsi="Times New Roman" w:cs="Times New Roman"/>
          <w:b/>
          <w:bCs/>
          <w:sz w:val="32"/>
          <w:szCs w:val="32"/>
        </w:rPr>
        <w:t xml:space="preserve">Reference </w:t>
      </w:r>
    </w:p>
    <w:p w14:paraId="09FB3B3B" w14:textId="77777777" w:rsidR="00B55645" w:rsidRPr="00BE714A" w:rsidRDefault="00B55645" w:rsidP="00B55645">
      <w:pPr>
        <w:rPr>
          <w:rFonts w:ascii="Times New Roman" w:hAnsi="Times New Roman" w:cs="Times New Roman"/>
          <w:sz w:val="22"/>
          <w:szCs w:val="22"/>
        </w:rPr>
      </w:pPr>
      <w:r w:rsidRPr="00BE714A">
        <w:rPr>
          <w:rFonts w:ascii="Times New Roman" w:hAnsi="Times New Roman" w:cs="Times New Roman" w:hint="eastAsia"/>
          <w:sz w:val="22"/>
          <w:szCs w:val="22"/>
        </w:rPr>
        <w:t>[</w:t>
      </w:r>
      <w:r w:rsidRPr="00BE714A">
        <w:rPr>
          <w:rFonts w:ascii="Times New Roman" w:hAnsi="Times New Roman" w:cs="Times New Roman"/>
          <w:sz w:val="22"/>
          <w:szCs w:val="22"/>
        </w:rPr>
        <w:t>1] N. Biddle, “Participant Information Sheet”, ANU. [Online]. Available: https://www.srcentre.com.au/anuethics/Information_sheet_ANUPoll_April_2021.pdf</w:t>
      </w:r>
    </w:p>
    <w:p w14:paraId="1594D6A5" w14:textId="6B990053" w:rsidR="00B55645" w:rsidRDefault="00B55645" w:rsidP="00B55645">
      <w:pPr>
        <w:ind w:left="360" w:hangingChars="150" w:hanging="360"/>
        <w:rPr>
          <w:rFonts w:ascii="Times New Roman" w:hAnsi="Times New Roman" w:cs="Times New Roman"/>
          <w:sz w:val="24"/>
        </w:rPr>
      </w:pPr>
    </w:p>
    <w:p w14:paraId="67AE58E6" w14:textId="26956D5C" w:rsidR="00B55645" w:rsidRDefault="00B55645" w:rsidP="00B55645">
      <w:pPr>
        <w:ind w:left="360" w:hangingChars="150" w:hanging="360"/>
        <w:rPr>
          <w:rFonts w:ascii="Times New Roman" w:hAnsi="Times New Roman" w:cs="Times New Roman"/>
          <w:sz w:val="24"/>
        </w:rPr>
      </w:pPr>
    </w:p>
    <w:p w14:paraId="4D913B49" w14:textId="579C49B1" w:rsidR="00B55645" w:rsidRDefault="00B55645" w:rsidP="00B55645">
      <w:pPr>
        <w:ind w:left="360" w:hangingChars="150" w:hanging="360"/>
        <w:rPr>
          <w:rFonts w:ascii="Times New Roman" w:hAnsi="Times New Roman" w:cs="Times New Roman"/>
          <w:sz w:val="24"/>
        </w:rPr>
      </w:pPr>
    </w:p>
    <w:p w14:paraId="21C3F3E7" w14:textId="42C6316D" w:rsidR="00B55645" w:rsidRPr="00BE714A" w:rsidRDefault="00B55645" w:rsidP="00BE714A">
      <w:pPr>
        <w:ind w:left="480" w:hangingChars="150" w:hanging="480"/>
        <w:rPr>
          <w:rFonts w:ascii="Times New Roman" w:hAnsi="Times New Roman" w:cs="Times New Roman"/>
          <w:b/>
          <w:bCs/>
          <w:sz w:val="32"/>
          <w:szCs w:val="32"/>
        </w:rPr>
      </w:pPr>
      <w:r w:rsidRPr="00BE714A">
        <w:rPr>
          <w:rFonts w:ascii="Times New Roman" w:hAnsi="Times New Roman" w:cs="Times New Roman" w:hint="eastAsia"/>
          <w:b/>
          <w:bCs/>
          <w:sz w:val="32"/>
          <w:szCs w:val="32"/>
        </w:rPr>
        <w:t>A</w:t>
      </w:r>
      <w:r w:rsidRPr="00BE714A">
        <w:rPr>
          <w:rFonts w:ascii="Times New Roman" w:hAnsi="Times New Roman" w:cs="Times New Roman"/>
          <w:b/>
          <w:bCs/>
          <w:sz w:val="32"/>
          <w:szCs w:val="32"/>
        </w:rPr>
        <w:t xml:space="preserve">ppendix </w:t>
      </w:r>
    </w:p>
    <w:p w14:paraId="355364BC" w14:textId="2BE96394" w:rsidR="00B55645" w:rsidRDefault="00B55645" w:rsidP="00B55645">
      <w:pPr>
        <w:ind w:left="360" w:hangingChars="150" w:hanging="360"/>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 xml:space="preserve">(b) </w:t>
      </w:r>
      <w:r w:rsidR="009B5151">
        <w:rPr>
          <w:rFonts w:ascii="Times New Roman" w:hAnsi="Times New Roman" w:cs="Times New Roman"/>
          <w:sz w:val="24"/>
        </w:rPr>
        <w:t>correlation</w:t>
      </w:r>
      <w:r>
        <w:rPr>
          <w:rFonts w:ascii="Times New Roman" w:hAnsi="Times New Roman" w:cs="Times New Roman"/>
          <w:sz w:val="24"/>
        </w:rPr>
        <w:t xml:space="preserve"> table and correlation </w:t>
      </w:r>
      <w:r w:rsidR="009B5151">
        <w:rPr>
          <w:rFonts w:ascii="Times New Roman" w:hAnsi="Times New Roman" w:cs="Times New Roman"/>
          <w:sz w:val="24"/>
        </w:rPr>
        <w:t>graph</w:t>
      </w:r>
      <w:r>
        <w:rPr>
          <w:rFonts w:ascii="Times New Roman" w:hAnsi="Times New Roman" w:cs="Times New Roman"/>
          <w:sz w:val="24"/>
        </w:rPr>
        <w:t xml:space="preserve"> </w:t>
      </w:r>
    </w:p>
    <w:p w14:paraId="339DFE75" w14:textId="77777777" w:rsidR="00BE714A" w:rsidRDefault="00BE714A" w:rsidP="00B55645">
      <w:pPr>
        <w:ind w:left="360" w:hangingChars="150" w:hanging="360"/>
        <w:rPr>
          <w:rFonts w:ascii="Times New Roman" w:hAnsi="Times New Roman" w:cs="Times New Roman"/>
          <w:sz w:val="24"/>
        </w:rPr>
      </w:pPr>
    </w:p>
    <w:p w14:paraId="08CD5FAB" w14:textId="1BA37CF5" w:rsidR="00B55645" w:rsidRDefault="00B55645" w:rsidP="00776C53">
      <w:pPr>
        <w:ind w:left="360" w:hangingChars="150" w:hanging="360"/>
        <w:jc w:val="center"/>
        <w:rPr>
          <w:rFonts w:ascii="Times New Roman" w:hAnsi="Times New Roman" w:cs="Times New Roman"/>
          <w:sz w:val="24"/>
        </w:rPr>
      </w:pPr>
      <w:r>
        <w:rPr>
          <w:rFonts w:ascii="Times New Roman" w:hAnsi="Times New Roman" w:cs="Times New Roman"/>
          <w:noProof/>
          <w:sz w:val="24"/>
        </w:rPr>
        <w:drawing>
          <wp:inline distT="0" distB="0" distL="0" distR="0" wp14:anchorId="37C1C49E" wp14:editId="2A065DB4">
            <wp:extent cx="2364377" cy="1345415"/>
            <wp:effectExtent l="0" t="0" r="0" b="1270"/>
            <wp:docPr id="1"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8839" cy="1359335"/>
                    </a:xfrm>
                    <a:prstGeom prst="rect">
                      <a:avLst/>
                    </a:prstGeom>
                  </pic:spPr>
                </pic:pic>
              </a:graphicData>
            </a:graphic>
          </wp:inline>
        </w:drawing>
      </w:r>
    </w:p>
    <w:p w14:paraId="69FD88C3" w14:textId="12A3DF97" w:rsidR="00B55645" w:rsidRDefault="00B55645" w:rsidP="00776C53">
      <w:pPr>
        <w:ind w:left="360" w:hangingChars="150" w:hanging="360"/>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57888FD0" wp14:editId="1B6472D4">
            <wp:extent cx="2684145" cy="1685109"/>
            <wp:effectExtent l="0" t="0" r="0" b="4445"/>
            <wp:docPr id="2" name="图片 2"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气泡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34" cy="1695210"/>
                    </a:xfrm>
                    <a:prstGeom prst="rect">
                      <a:avLst/>
                    </a:prstGeom>
                  </pic:spPr>
                </pic:pic>
              </a:graphicData>
            </a:graphic>
          </wp:inline>
        </w:drawing>
      </w:r>
    </w:p>
    <w:p w14:paraId="33C54FB1" w14:textId="338EF6BE" w:rsidR="00BE714A" w:rsidRDefault="00BE714A" w:rsidP="00B55645">
      <w:pPr>
        <w:ind w:left="360" w:hangingChars="150" w:hanging="360"/>
        <w:rPr>
          <w:rFonts w:ascii="Times New Roman" w:hAnsi="Times New Roman" w:cs="Times New Roman"/>
          <w:sz w:val="24"/>
        </w:rPr>
      </w:pPr>
    </w:p>
    <w:p w14:paraId="0E9CAEC5" w14:textId="77777777" w:rsidR="00BE714A" w:rsidRDefault="00BE714A" w:rsidP="00B55645">
      <w:pPr>
        <w:ind w:left="360" w:hangingChars="150" w:hanging="360"/>
        <w:rPr>
          <w:rFonts w:ascii="Times New Roman" w:hAnsi="Times New Roman" w:cs="Times New Roman" w:hint="eastAsia"/>
          <w:sz w:val="24"/>
        </w:rPr>
      </w:pPr>
    </w:p>
    <w:p w14:paraId="0ACAE3BA" w14:textId="248EFB23" w:rsidR="00AE7830" w:rsidRDefault="00AE7830" w:rsidP="00B55645">
      <w:pPr>
        <w:ind w:left="360" w:hangingChars="150" w:hanging="360"/>
        <w:rPr>
          <w:rFonts w:ascii="Times New Roman" w:hAnsi="Times New Roman" w:cs="Times New Roman"/>
          <w:sz w:val="24"/>
        </w:rPr>
      </w:pPr>
    </w:p>
    <w:p w14:paraId="1C4539C5" w14:textId="52740EE8" w:rsidR="00AE7830" w:rsidRDefault="00AE7830" w:rsidP="00B55645">
      <w:pPr>
        <w:ind w:left="360" w:hangingChars="150" w:hanging="360"/>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.(b)</w:t>
      </w:r>
      <w:r w:rsidR="00A802BA">
        <w:rPr>
          <w:rFonts w:ascii="Times New Roman" w:hAnsi="Times New Roman" w:cs="Times New Roman"/>
          <w:sz w:val="24"/>
        </w:rPr>
        <w:t xml:space="preserve"> The confusion matrix for 4 classifiers </w:t>
      </w:r>
    </w:p>
    <w:p w14:paraId="1E6F9435" w14:textId="3C41D09B" w:rsidR="00AE7830" w:rsidRDefault="00A802BA" w:rsidP="00776C53">
      <w:pPr>
        <w:ind w:left="360" w:hangingChars="150" w:hanging="360"/>
        <w:jc w:val="right"/>
        <w:rPr>
          <w:rFonts w:ascii="Times New Roman" w:hAnsi="Times New Roman" w:cs="Times New Roman"/>
          <w:sz w:val="24"/>
        </w:rPr>
      </w:pPr>
      <w:r>
        <w:rPr>
          <w:rFonts w:ascii="Times New Roman" w:hAnsi="Times New Roman" w:cs="Times New Roman"/>
          <w:noProof/>
          <w:sz w:val="24"/>
        </w:rPr>
        <w:drawing>
          <wp:inline distT="0" distB="0" distL="0" distR="0" wp14:anchorId="549F0294" wp14:editId="3281E52D">
            <wp:extent cx="4394200" cy="1079500"/>
            <wp:effectExtent l="0" t="0" r="0" b="0"/>
            <wp:docPr id="3" name="图片 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低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394200" cy="1079500"/>
                    </a:xfrm>
                    <a:prstGeom prst="rect">
                      <a:avLst/>
                    </a:prstGeom>
                  </pic:spPr>
                </pic:pic>
              </a:graphicData>
            </a:graphic>
          </wp:inline>
        </w:drawing>
      </w:r>
    </w:p>
    <w:p w14:paraId="43EC9B4E" w14:textId="12587BDB" w:rsidR="00A802BA" w:rsidRDefault="00A802BA" w:rsidP="00776C53">
      <w:pPr>
        <w:ind w:left="360" w:hangingChars="150" w:hanging="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77B5DBA" wp14:editId="6767C0B3">
            <wp:extent cx="5270500" cy="1960880"/>
            <wp:effectExtent l="0" t="0" r="0" b="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0500" cy="1960880"/>
                    </a:xfrm>
                    <a:prstGeom prst="rect">
                      <a:avLst/>
                    </a:prstGeom>
                  </pic:spPr>
                </pic:pic>
              </a:graphicData>
            </a:graphic>
          </wp:inline>
        </w:drawing>
      </w:r>
    </w:p>
    <w:p w14:paraId="67943874" w14:textId="2C7EFF85" w:rsidR="00A802BA" w:rsidRDefault="00A802BA" w:rsidP="00776C53">
      <w:pPr>
        <w:ind w:left="360" w:hangingChars="150" w:hanging="360"/>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7ED8E1EA" wp14:editId="4BA8F9AB">
            <wp:extent cx="5270500" cy="2199005"/>
            <wp:effectExtent l="0" t="0" r="0" b="0"/>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电子邮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0500" cy="2199005"/>
                    </a:xfrm>
                    <a:prstGeom prst="rect">
                      <a:avLst/>
                    </a:prstGeom>
                  </pic:spPr>
                </pic:pic>
              </a:graphicData>
            </a:graphic>
          </wp:inline>
        </w:drawing>
      </w:r>
    </w:p>
    <w:p w14:paraId="1F1D6876" w14:textId="63E26561" w:rsidR="00A802BA" w:rsidRDefault="00A802BA" w:rsidP="00776C53">
      <w:pPr>
        <w:ind w:left="360" w:hangingChars="150" w:hanging="360"/>
        <w:jc w:val="center"/>
        <w:rPr>
          <w:rFonts w:ascii="Times New Roman" w:hAnsi="Times New Roman" w:cs="Times New Roman"/>
          <w:sz w:val="24"/>
        </w:rPr>
      </w:pPr>
      <w:r>
        <w:rPr>
          <w:rFonts w:ascii="Times New Roman" w:hAnsi="Times New Roman" w:cs="Times New Roman"/>
          <w:noProof/>
          <w:sz w:val="24"/>
        </w:rPr>
        <w:drawing>
          <wp:inline distT="0" distB="0" distL="0" distR="0" wp14:anchorId="2CEAA618" wp14:editId="64747CBE">
            <wp:extent cx="4056017" cy="2647162"/>
            <wp:effectExtent l="0" t="0" r="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065016" cy="2653035"/>
                    </a:xfrm>
                    <a:prstGeom prst="rect">
                      <a:avLst/>
                    </a:prstGeom>
                  </pic:spPr>
                </pic:pic>
              </a:graphicData>
            </a:graphic>
          </wp:inline>
        </w:drawing>
      </w:r>
    </w:p>
    <w:p w14:paraId="7F582AB4" w14:textId="4591B055" w:rsidR="00A802BA" w:rsidRDefault="00A802BA" w:rsidP="00B55645">
      <w:pPr>
        <w:ind w:left="360" w:hangingChars="150" w:hanging="360"/>
        <w:rPr>
          <w:rFonts w:ascii="Times New Roman" w:hAnsi="Times New Roman" w:cs="Times New Roman"/>
          <w:sz w:val="24"/>
        </w:rPr>
      </w:pPr>
    </w:p>
    <w:p w14:paraId="0126932A" w14:textId="4C39B1C2" w:rsidR="00A802BA" w:rsidRDefault="00A802BA" w:rsidP="00B55645">
      <w:pPr>
        <w:ind w:left="360" w:hangingChars="150" w:hanging="360"/>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4E56809E" wp14:editId="086CAD1C">
            <wp:extent cx="4408714" cy="1559516"/>
            <wp:effectExtent l="0" t="0" r="0" b="317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420555" cy="1563705"/>
                    </a:xfrm>
                    <a:prstGeom prst="rect">
                      <a:avLst/>
                    </a:prstGeom>
                  </pic:spPr>
                </pic:pic>
              </a:graphicData>
            </a:graphic>
          </wp:inline>
        </w:drawing>
      </w:r>
    </w:p>
    <w:p w14:paraId="5C654E38" w14:textId="147A92FC" w:rsidR="00A802BA" w:rsidRDefault="00A802BA" w:rsidP="00B55645">
      <w:pPr>
        <w:ind w:left="360" w:hangingChars="150" w:hanging="360"/>
        <w:rPr>
          <w:rFonts w:ascii="Times New Roman" w:hAnsi="Times New Roman" w:cs="Times New Roman"/>
          <w:sz w:val="24"/>
        </w:rPr>
      </w:pPr>
      <w:r>
        <w:rPr>
          <w:rFonts w:ascii="Times New Roman" w:hAnsi="Times New Roman" w:cs="Times New Roman"/>
          <w:noProof/>
          <w:sz w:val="24"/>
        </w:rPr>
        <w:drawing>
          <wp:inline distT="0" distB="0" distL="0" distR="0" wp14:anchorId="79A69211" wp14:editId="5477D6DC">
            <wp:extent cx="5270500" cy="1756410"/>
            <wp:effectExtent l="0" t="0" r="0" b="0"/>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 电子邮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0500" cy="1756410"/>
                    </a:xfrm>
                    <a:prstGeom prst="rect">
                      <a:avLst/>
                    </a:prstGeom>
                  </pic:spPr>
                </pic:pic>
              </a:graphicData>
            </a:graphic>
          </wp:inline>
        </w:drawing>
      </w:r>
    </w:p>
    <w:p w14:paraId="3D6597F3" w14:textId="26EF8AE4" w:rsidR="00A802BA" w:rsidRDefault="00A802BA" w:rsidP="00B55645">
      <w:pPr>
        <w:ind w:left="360" w:hangingChars="150" w:hanging="360"/>
        <w:rPr>
          <w:rFonts w:ascii="Times New Roman" w:hAnsi="Times New Roman" w:cs="Times New Roman"/>
          <w:sz w:val="24"/>
        </w:rPr>
      </w:pPr>
      <w:r>
        <w:rPr>
          <w:rFonts w:ascii="Times New Roman" w:hAnsi="Times New Roman" w:cs="Times New Roman"/>
          <w:noProof/>
          <w:sz w:val="24"/>
        </w:rPr>
        <w:drawing>
          <wp:inline distT="0" distB="0" distL="0" distR="0" wp14:anchorId="6ADB0E62" wp14:editId="4F508932">
            <wp:extent cx="5270500" cy="1973580"/>
            <wp:effectExtent l="0" t="0" r="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0500" cy="1973580"/>
                    </a:xfrm>
                    <a:prstGeom prst="rect">
                      <a:avLst/>
                    </a:prstGeom>
                  </pic:spPr>
                </pic:pic>
              </a:graphicData>
            </a:graphic>
          </wp:inline>
        </w:drawing>
      </w:r>
    </w:p>
    <w:p w14:paraId="4EB006F9" w14:textId="5208567F" w:rsidR="006063A0" w:rsidRDefault="006063A0" w:rsidP="00B55645">
      <w:pPr>
        <w:ind w:left="360" w:hangingChars="150" w:hanging="360"/>
        <w:rPr>
          <w:rFonts w:ascii="Times New Roman" w:hAnsi="Times New Roman" w:cs="Times New Roman"/>
          <w:sz w:val="24"/>
        </w:rPr>
      </w:pPr>
    </w:p>
    <w:p w14:paraId="24EB3063" w14:textId="795A910A" w:rsidR="006063A0" w:rsidRDefault="006063A0" w:rsidP="00B55645">
      <w:pPr>
        <w:ind w:left="360" w:hangingChars="150" w:hanging="360"/>
        <w:rPr>
          <w:rFonts w:ascii="Times New Roman" w:hAnsi="Times New Roman" w:cs="Times New Roman"/>
          <w:sz w:val="24"/>
        </w:rPr>
      </w:pPr>
      <w:r>
        <w:rPr>
          <w:rFonts w:ascii="Times New Roman" w:hAnsi="Times New Roman" w:cs="Times New Roman"/>
          <w:sz w:val="24"/>
        </w:rPr>
        <w:t xml:space="preserve"> </w:t>
      </w:r>
    </w:p>
    <w:p w14:paraId="72A576E0" w14:textId="49086ACF" w:rsidR="006063A0" w:rsidRDefault="006063A0" w:rsidP="00B55645">
      <w:pPr>
        <w:ind w:left="360" w:hangingChars="150" w:hanging="360"/>
        <w:rPr>
          <w:rFonts w:ascii="Times New Roman" w:hAnsi="Times New Roman" w:cs="Times New Roman"/>
          <w:sz w:val="24"/>
        </w:rPr>
      </w:pPr>
    </w:p>
    <w:p w14:paraId="5E17B74D" w14:textId="4052F186" w:rsidR="006063A0" w:rsidRPr="00B55645" w:rsidRDefault="006063A0" w:rsidP="00B55645">
      <w:pPr>
        <w:ind w:left="360" w:hangingChars="150" w:hanging="360"/>
        <w:rPr>
          <w:rFonts w:ascii="Times New Roman" w:hAnsi="Times New Roman" w:cs="Times New Roman"/>
          <w:sz w:val="24"/>
        </w:rPr>
      </w:pPr>
    </w:p>
    <w:sectPr w:rsidR="006063A0" w:rsidRPr="00B55645" w:rsidSect="009434D1">
      <w:footerReference w:type="default" r:id="rId25"/>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501E0" w14:textId="77777777" w:rsidR="00D40308" w:rsidRDefault="00D40308" w:rsidP="009434D1">
      <w:r>
        <w:separator/>
      </w:r>
    </w:p>
  </w:endnote>
  <w:endnote w:type="continuationSeparator" w:id="0">
    <w:p w14:paraId="48B19BED" w14:textId="77777777" w:rsidR="00D40308" w:rsidRDefault="00D40308" w:rsidP="00943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1213350759"/>
      <w:docPartObj>
        <w:docPartGallery w:val="Page Numbers (Bottom of Page)"/>
        <w:docPartUnique/>
      </w:docPartObj>
    </w:sdtPr>
    <w:sdtContent>
      <w:p w14:paraId="23FF6DDB" w14:textId="69EA47F1" w:rsidR="009434D1" w:rsidRDefault="009434D1" w:rsidP="003D3330">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1F2FECB9" w14:textId="77777777" w:rsidR="009434D1" w:rsidRDefault="009434D1" w:rsidP="009434D1">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712783636"/>
      <w:docPartObj>
        <w:docPartGallery w:val="Page Numbers (Bottom of Page)"/>
        <w:docPartUnique/>
      </w:docPartObj>
    </w:sdtPr>
    <w:sdtContent>
      <w:p w14:paraId="51532304" w14:textId="314DFEE2" w:rsidR="009434D1" w:rsidRDefault="009434D1" w:rsidP="003D3330">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6FFEEF5F" w14:textId="77777777" w:rsidR="009434D1" w:rsidRDefault="009434D1" w:rsidP="009434D1">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6CCC8" w14:textId="77777777" w:rsidR="00D40308" w:rsidRDefault="00D40308" w:rsidP="009434D1">
      <w:r>
        <w:separator/>
      </w:r>
    </w:p>
  </w:footnote>
  <w:footnote w:type="continuationSeparator" w:id="0">
    <w:p w14:paraId="4F16CC6E" w14:textId="77777777" w:rsidR="00D40308" w:rsidRDefault="00D40308" w:rsidP="009434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F7D7D"/>
    <w:multiLevelType w:val="hybridMultilevel"/>
    <w:tmpl w:val="DC6C9F7C"/>
    <w:lvl w:ilvl="0" w:tplc="386868CC">
      <w:start w:val="2"/>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D04AA2"/>
    <w:multiLevelType w:val="hybridMultilevel"/>
    <w:tmpl w:val="C40A4E7C"/>
    <w:lvl w:ilvl="0" w:tplc="2AF09E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11301DA"/>
    <w:multiLevelType w:val="hybridMultilevel"/>
    <w:tmpl w:val="D5827C0C"/>
    <w:lvl w:ilvl="0" w:tplc="BEF2C38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E227D0"/>
    <w:multiLevelType w:val="hybridMultilevel"/>
    <w:tmpl w:val="9606D854"/>
    <w:lvl w:ilvl="0" w:tplc="AC8876E2">
      <w:start w:val="1"/>
      <w:numFmt w:val="decimal"/>
      <w:lvlText w:val="%1."/>
      <w:lvlJc w:val="left"/>
      <w:pPr>
        <w:ind w:left="360" w:hanging="360"/>
      </w:pPr>
      <w:rPr>
        <w:rFonts w:hint="default"/>
        <w:b/>
        <w:bCs/>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6C40D5"/>
    <w:multiLevelType w:val="hybridMultilevel"/>
    <w:tmpl w:val="53CC272A"/>
    <w:lvl w:ilvl="0" w:tplc="501255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B73FE2"/>
    <w:multiLevelType w:val="hybridMultilevel"/>
    <w:tmpl w:val="5414EF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0B034A5"/>
    <w:multiLevelType w:val="hybridMultilevel"/>
    <w:tmpl w:val="D3FE3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876E73"/>
    <w:multiLevelType w:val="hybridMultilevel"/>
    <w:tmpl w:val="84D0883A"/>
    <w:lvl w:ilvl="0" w:tplc="D6FABF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6"/>
  </w:num>
  <w:num w:numId="4">
    <w:abstractNumId w:val="5"/>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2C1"/>
    <w:rsid w:val="00003CD1"/>
    <w:rsid w:val="00006CA7"/>
    <w:rsid w:val="000148EB"/>
    <w:rsid w:val="000156E9"/>
    <w:rsid w:val="00046CD5"/>
    <w:rsid w:val="00054ACE"/>
    <w:rsid w:val="0006019C"/>
    <w:rsid w:val="000705D0"/>
    <w:rsid w:val="00097DD8"/>
    <w:rsid w:val="000B0C5C"/>
    <w:rsid w:val="000D23E1"/>
    <w:rsid w:val="0011201E"/>
    <w:rsid w:val="00117BCD"/>
    <w:rsid w:val="00126179"/>
    <w:rsid w:val="00142A81"/>
    <w:rsid w:val="00150A2E"/>
    <w:rsid w:val="00161DDC"/>
    <w:rsid w:val="001630D1"/>
    <w:rsid w:val="001663A6"/>
    <w:rsid w:val="001754AB"/>
    <w:rsid w:val="00181772"/>
    <w:rsid w:val="00181FF1"/>
    <w:rsid w:val="001942FF"/>
    <w:rsid w:val="001A7A51"/>
    <w:rsid w:val="001D695F"/>
    <w:rsid w:val="00201BBA"/>
    <w:rsid w:val="002258D3"/>
    <w:rsid w:val="00246889"/>
    <w:rsid w:val="00270BE8"/>
    <w:rsid w:val="002727CE"/>
    <w:rsid w:val="0028706A"/>
    <w:rsid w:val="002D2166"/>
    <w:rsid w:val="002D2E84"/>
    <w:rsid w:val="002E5D7B"/>
    <w:rsid w:val="0031223C"/>
    <w:rsid w:val="00314D4C"/>
    <w:rsid w:val="003213B1"/>
    <w:rsid w:val="00332037"/>
    <w:rsid w:val="00337EEB"/>
    <w:rsid w:val="0034189A"/>
    <w:rsid w:val="00345176"/>
    <w:rsid w:val="00347443"/>
    <w:rsid w:val="00357B8E"/>
    <w:rsid w:val="003646FB"/>
    <w:rsid w:val="00382455"/>
    <w:rsid w:val="00391151"/>
    <w:rsid w:val="00397EA1"/>
    <w:rsid w:val="003A41F3"/>
    <w:rsid w:val="003A42AD"/>
    <w:rsid w:val="003B1B0F"/>
    <w:rsid w:val="003D11A5"/>
    <w:rsid w:val="003D2530"/>
    <w:rsid w:val="003D3BD8"/>
    <w:rsid w:val="003F5E5B"/>
    <w:rsid w:val="0040594F"/>
    <w:rsid w:val="00426CCE"/>
    <w:rsid w:val="0043627C"/>
    <w:rsid w:val="004665AA"/>
    <w:rsid w:val="00474F39"/>
    <w:rsid w:val="00474F75"/>
    <w:rsid w:val="00486E10"/>
    <w:rsid w:val="004A743A"/>
    <w:rsid w:val="004B63DD"/>
    <w:rsid w:val="004C097C"/>
    <w:rsid w:val="004D318C"/>
    <w:rsid w:val="004F387F"/>
    <w:rsid w:val="0050194A"/>
    <w:rsid w:val="00536414"/>
    <w:rsid w:val="0053715E"/>
    <w:rsid w:val="00544C11"/>
    <w:rsid w:val="00552117"/>
    <w:rsid w:val="0056333C"/>
    <w:rsid w:val="00565822"/>
    <w:rsid w:val="00576CFF"/>
    <w:rsid w:val="005A116C"/>
    <w:rsid w:val="005C2175"/>
    <w:rsid w:val="005F025D"/>
    <w:rsid w:val="005F1615"/>
    <w:rsid w:val="006063A0"/>
    <w:rsid w:val="00630703"/>
    <w:rsid w:val="0063159A"/>
    <w:rsid w:val="00632728"/>
    <w:rsid w:val="0064004B"/>
    <w:rsid w:val="00642432"/>
    <w:rsid w:val="006668D6"/>
    <w:rsid w:val="006732EA"/>
    <w:rsid w:val="00674CFD"/>
    <w:rsid w:val="00685DD0"/>
    <w:rsid w:val="00693B26"/>
    <w:rsid w:val="006B0095"/>
    <w:rsid w:val="006D3DFF"/>
    <w:rsid w:val="006D6A0B"/>
    <w:rsid w:val="00702B35"/>
    <w:rsid w:val="00741558"/>
    <w:rsid w:val="007469D8"/>
    <w:rsid w:val="00776C53"/>
    <w:rsid w:val="00783179"/>
    <w:rsid w:val="007869EC"/>
    <w:rsid w:val="00796705"/>
    <w:rsid w:val="007B0348"/>
    <w:rsid w:val="007B21E7"/>
    <w:rsid w:val="007C2893"/>
    <w:rsid w:val="007D1983"/>
    <w:rsid w:val="007D4685"/>
    <w:rsid w:val="007D6DC3"/>
    <w:rsid w:val="007E32C1"/>
    <w:rsid w:val="008038CE"/>
    <w:rsid w:val="008038FE"/>
    <w:rsid w:val="0083108B"/>
    <w:rsid w:val="00832719"/>
    <w:rsid w:val="008330BC"/>
    <w:rsid w:val="00881D99"/>
    <w:rsid w:val="00891B91"/>
    <w:rsid w:val="008925F5"/>
    <w:rsid w:val="008B65F0"/>
    <w:rsid w:val="008F08FE"/>
    <w:rsid w:val="00912C77"/>
    <w:rsid w:val="009232F4"/>
    <w:rsid w:val="00924C00"/>
    <w:rsid w:val="00940D17"/>
    <w:rsid w:val="00941BED"/>
    <w:rsid w:val="00942792"/>
    <w:rsid w:val="009434D1"/>
    <w:rsid w:val="00991C64"/>
    <w:rsid w:val="00994E64"/>
    <w:rsid w:val="009A59D0"/>
    <w:rsid w:val="009B1F94"/>
    <w:rsid w:val="009B5151"/>
    <w:rsid w:val="009B65AA"/>
    <w:rsid w:val="009E19DD"/>
    <w:rsid w:val="009E3721"/>
    <w:rsid w:val="009E4099"/>
    <w:rsid w:val="00A015EF"/>
    <w:rsid w:val="00A104D2"/>
    <w:rsid w:val="00A104E7"/>
    <w:rsid w:val="00A27499"/>
    <w:rsid w:val="00A27D47"/>
    <w:rsid w:val="00A55441"/>
    <w:rsid w:val="00A6114A"/>
    <w:rsid w:val="00A642B4"/>
    <w:rsid w:val="00A74C4F"/>
    <w:rsid w:val="00A75D6F"/>
    <w:rsid w:val="00A802BA"/>
    <w:rsid w:val="00A8605B"/>
    <w:rsid w:val="00AB37B4"/>
    <w:rsid w:val="00AB638F"/>
    <w:rsid w:val="00AD7632"/>
    <w:rsid w:val="00AE7830"/>
    <w:rsid w:val="00AF0BA2"/>
    <w:rsid w:val="00AF0DBA"/>
    <w:rsid w:val="00B06A0E"/>
    <w:rsid w:val="00B22123"/>
    <w:rsid w:val="00B22263"/>
    <w:rsid w:val="00B22FC1"/>
    <w:rsid w:val="00B27630"/>
    <w:rsid w:val="00B31B23"/>
    <w:rsid w:val="00B31E1A"/>
    <w:rsid w:val="00B32B60"/>
    <w:rsid w:val="00B47EDF"/>
    <w:rsid w:val="00B55645"/>
    <w:rsid w:val="00B57453"/>
    <w:rsid w:val="00B8068D"/>
    <w:rsid w:val="00B851E5"/>
    <w:rsid w:val="00B8709A"/>
    <w:rsid w:val="00B87F36"/>
    <w:rsid w:val="00B90E73"/>
    <w:rsid w:val="00B9116E"/>
    <w:rsid w:val="00BB7245"/>
    <w:rsid w:val="00BE4D5E"/>
    <w:rsid w:val="00BE714A"/>
    <w:rsid w:val="00C358D0"/>
    <w:rsid w:val="00C43771"/>
    <w:rsid w:val="00C44FEA"/>
    <w:rsid w:val="00C47F31"/>
    <w:rsid w:val="00C54456"/>
    <w:rsid w:val="00C856B6"/>
    <w:rsid w:val="00C916EF"/>
    <w:rsid w:val="00C92118"/>
    <w:rsid w:val="00CA1BB1"/>
    <w:rsid w:val="00CA6B9B"/>
    <w:rsid w:val="00CB00C0"/>
    <w:rsid w:val="00CC05C0"/>
    <w:rsid w:val="00CC1D13"/>
    <w:rsid w:val="00CC725A"/>
    <w:rsid w:val="00CE600F"/>
    <w:rsid w:val="00CF7B8F"/>
    <w:rsid w:val="00D15784"/>
    <w:rsid w:val="00D16F70"/>
    <w:rsid w:val="00D2114F"/>
    <w:rsid w:val="00D3135C"/>
    <w:rsid w:val="00D34950"/>
    <w:rsid w:val="00D40308"/>
    <w:rsid w:val="00D4714A"/>
    <w:rsid w:val="00D53BA8"/>
    <w:rsid w:val="00D6019D"/>
    <w:rsid w:val="00D65C56"/>
    <w:rsid w:val="00D662DD"/>
    <w:rsid w:val="00D80FB7"/>
    <w:rsid w:val="00D8122D"/>
    <w:rsid w:val="00DA1F8B"/>
    <w:rsid w:val="00DF42BD"/>
    <w:rsid w:val="00E44066"/>
    <w:rsid w:val="00E51FD8"/>
    <w:rsid w:val="00E64642"/>
    <w:rsid w:val="00E72ED8"/>
    <w:rsid w:val="00EB24F8"/>
    <w:rsid w:val="00EC3830"/>
    <w:rsid w:val="00EE11BF"/>
    <w:rsid w:val="00F115D7"/>
    <w:rsid w:val="00F170CB"/>
    <w:rsid w:val="00F41A94"/>
    <w:rsid w:val="00F42B76"/>
    <w:rsid w:val="00F50002"/>
    <w:rsid w:val="00F52794"/>
    <w:rsid w:val="00F6412D"/>
    <w:rsid w:val="00F85A2D"/>
    <w:rsid w:val="00FA4681"/>
    <w:rsid w:val="00FB7AD6"/>
    <w:rsid w:val="00FE3041"/>
    <w:rsid w:val="00FF7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06BC"/>
  <w15:chartTrackingRefBased/>
  <w15:docId w15:val="{6D3245B6-3C1D-5A44-AC7F-E6ED34223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645"/>
    <w:pPr>
      <w:widowControl w:val="0"/>
      <w:jc w:val="both"/>
    </w:pPr>
    <w:rPr>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5645"/>
    <w:pPr>
      <w:ind w:firstLineChars="200" w:firstLine="420"/>
    </w:pPr>
  </w:style>
  <w:style w:type="table" w:styleId="a4">
    <w:name w:val="Table Grid"/>
    <w:basedOn w:val="a1"/>
    <w:uiPriority w:val="39"/>
    <w:rsid w:val="008038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36414"/>
    <w:rPr>
      <w:color w:val="808080"/>
    </w:rPr>
  </w:style>
  <w:style w:type="paragraph" w:styleId="a6">
    <w:name w:val="header"/>
    <w:basedOn w:val="a"/>
    <w:link w:val="a7"/>
    <w:uiPriority w:val="99"/>
    <w:unhideWhenUsed/>
    <w:rsid w:val="009434D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434D1"/>
    <w:rPr>
      <w:sz w:val="18"/>
      <w:szCs w:val="18"/>
      <w:lang w:val="en-AU"/>
    </w:rPr>
  </w:style>
  <w:style w:type="paragraph" w:styleId="a8">
    <w:name w:val="footer"/>
    <w:basedOn w:val="a"/>
    <w:link w:val="a9"/>
    <w:uiPriority w:val="99"/>
    <w:unhideWhenUsed/>
    <w:rsid w:val="009434D1"/>
    <w:pPr>
      <w:tabs>
        <w:tab w:val="center" w:pos="4153"/>
        <w:tab w:val="right" w:pos="8306"/>
      </w:tabs>
      <w:snapToGrid w:val="0"/>
      <w:jc w:val="left"/>
    </w:pPr>
    <w:rPr>
      <w:sz w:val="18"/>
      <w:szCs w:val="18"/>
    </w:rPr>
  </w:style>
  <w:style w:type="character" w:customStyle="1" w:styleId="a9">
    <w:name w:val="页脚 字符"/>
    <w:basedOn w:val="a0"/>
    <w:link w:val="a8"/>
    <w:uiPriority w:val="99"/>
    <w:rsid w:val="009434D1"/>
    <w:rPr>
      <w:sz w:val="18"/>
      <w:szCs w:val="18"/>
      <w:lang w:val="en-AU"/>
    </w:rPr>
  </w:style>
  <w:style w:type="character" w:styleId="aa">
    <w:name w:val="page number"/>
    <w:basedOn w:val="a0"/>
    <w:uiPriority w:val="99"/>
    <w:semiHidden/>
    <w:unhideWhenUsed/>
    <w:rsid w:val="00943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9D3ED-0C39-B143-A4C1-EAC85E05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14</Pages>
  <Words>3661</Words>
  <Characters>20868</Characters>
  <Application>Microsoft Office Word</Application>
  <DocSecurity>0</DocSecurity>
  <Lines>173</Lines>
  <Paragraphs>48</Paragraphs>
  <ScaleCrop>false</ScaleCrop>
  <Company/>
  <LinksUpToDate>false</LinksUpToDate>
  <CharactersWithSpaces>24481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Zhang</dc:creator>
  <cp:keywords/>
  <dc:description/>
  <cp:lastModifiedBy>Han Zhang</cp:lastModifiedBy>
  <cp:revision>152</cp:revision>
  <dcterms:created xsi:type="dcterms:W3CDTF">2021-05-08T04:02:00Z</dcterms:created>
  <dcterms:modified xsi:type="dcterms:W3CDTF">2021-05-09T16:23:00Z</dcterms:modified>
</cp:coreProperties>
</file>