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sz w:val="32"/>
          <w:szCs w:val="32"/>
          <w:lang w:val="en-US" w:eastAsia="zh-CN"/>
        </w:rPr>
      </w:pPr>
      <w:r>
        <w:rPr>
          <w:rFonts w:hint="eastAsia"/>
          <w:sz w:val="32"/>
          <w:szCs w:val="32"/>
          <w:lang w:val="en-US" w:eastAsia="zh-CN"/>
        </w:rPr>
        <w:t xml:space="preserve">学习笔记 </w:t>
      </w:r>
    </w:p>
    <w:p>
      <w:pPr>
        <w:rPr>
          <w:rFonts w:hint="eastAsia"/>
          <w:sz w:val="32"/>
          <w:szCs w:val="32"/>
          <w:lang w:val="en-US" w:eastAsia="zh-CN"/>
        </w:rPr>
      </w:pPr>
      <w:r>
        <w:rPr>
          <w:rFonts w:hint="eastAsia"/>
          <w:sz w:val="32"/>
          <w:szCs w:val="32"/>
          <w:lang w:val="en-US" w:eastAsia="zh-CN"/>
        </w:rPr>
        <w:t>Ⅰmap-reduce</w:t>
      </w:r>
    </w:p>
    <w:p>
      <w:pPr>
        <w:ind w:firstLine="420" w:firstLineChars="0"/>
        <w:rPr>
          <w:rFonts w:hint="eastAsia" w:ascii="华文中宋" w:hAnsi="华文中宋" w:eastAsia="华文中宋" w:cs="华文中宋"/>
          <w:i w:val="0"/>
          <w:iCs w:val="0"/>
          <w:caps w:val="0"/>
          <w:color w:val="4D4D4D"/>
          <w:spacing w:val="0"/>
          <w:sz w:val="32"/>
          <w:szCs w:val="32"/>
          <w:shd w:val="clear" w:fill="FFFFFF"/>
          <w:lang w:eastAsia="zh-CN"/>
        </w:rPr>
      </w:pPr>
      <w:r>
        <w:rPr>
          <w:rFonts w:hint="eastAsia" w:ascii="华文中宋" w:hAnsi="华文中宋" w:eastAsia="华文中宋" w:cs="华文中宋"/>
          <w:sz w:val="32"/>
          <w:szCs w:val="32"/>
          <w:lang w:val="en-US" w:eastAsia="zh-CN"/>
        </w:rPr>
        <w:t>在初步学习map-reduce之后，我了解了map-reduce的大致运行原理，可以理解为一种分布式的计算方法。map-reduce是机群计算海量数据的一种方法或者理念，其中map-reduce可以分为两个部分，map部分为分散的数据进行处理，reduce部分对汇总结果进行处理。。相比较与单机计算海量数据，map-reduce以将海量数据分散存储、每台及其对自己存储的数据进行加工和计算、在选定额外的及其作为数据汇总点汇总结果等方式解决了单机磁盘读写速度慢、数据加载需要花费大量时间、中间结果需要放到外部存储中加中了磁盘读写的负担、</w:t>
      </w:r>
      <w:r>
        <w:rPr>
          <w:rFonts w:hint="eastAsia" w:ascii="华文中宋" w:hAnsi="华文中宋" w:eastAsia="华文中宋" w:cs="华文中宋"/>
          <w:i w:val="0"/>
          <w:iCs w:val="0"/>
          <w:caps w:val="0"/>
          <w:color w:val="4D4D4D"/>
          <w:spacing w:val="0"/>
          <w:sz w:val="32"/>
          <w:szCs w:val="32"/>
          <w:shd w:val="clear" w:fill="FFFFFF"/>
        </w:rPr>
        <w:t>对中间结果的汇总需要将外部存储的中间结果再一次读入内存</w:t>
      </w:r>
      <w:r>
        <w:rPr>
          <w:rFonts w:hint="eastAsia" w:ascii="华文中宋" w:hAnsi="华文中宋" w:eastAsia="华文中宋" w:cs="华文中宋"/>
          <w:i w:val="0"/>
          <w:iCs w:val="0"/>
          <w:caps w:val="0"/>
          <w:color w:val="4D4D4D"/>
          <w:spacing w:val="0"/>
          <w:sz w:val="32"/>
          <w:szCs w:val="32"/>
          <w:shd w:val="clear" w:fill="FFFFFF"/>
          <w:lang w:val="en-US" w:eastAsia="zh-CN"/>
        </w:rPr>
        <w:t>等问题</w:t>
      </w:r>
      <w:r>
        <w:rPr>
          <w:rFonts w:hint="eastAsia" w:ascii="华文中宋" w:hAnsi="华文中宋" w:eastAsia="华文中宋" w:cs="华文中宋"/>
          <w:i w:val="0"/>
          <w:iCs w:val="0"/>
          <w:caps w:val="0"/>
          <w:color w:val="4D4D4D"/>
          <w:spacing w:val="0"/>
          <w:sz w:val="32"/>
          <w:szCs w:val="32"/>
          <w:shd w:val="clear" w:fill="FFFFFF"/>
          <w:lang w:eastAsia="zh-CN"/>
        </w:rPr>
        <w:t>。</w:t>
      </w:r>
    </w:p>
    <w:p>
      <w:pPr>
        <w:rPr>
          <w:rFonts w:hint="eastAsia" w:ascii="华文中宋" w:hAnsi="华文中宋" w:eastAsia="华文中宋" w:cs="华文中宋"/>
          <w:i w:val="0"/>
          <w:iCs w:val="0"/>
          <w:caps w:val="0"/>
          <w:color w:val="4D4D4D"/>
          <w:spacing w:val="0"/>
          <w:sz w:val="32"/>
          <w:szCs w:val="32"/>
          <w:shd w:val="clear" w:fill="FFFFFF"/>
          <w:lang w:val="en-US" w:eastAsia="zh-CN"/>
        </w:rPr>
      </w:pPr>
      <w:r>
        <w:rPr>
          <w:rFonts w:hint="eastAsia" w:ascii="华文中宋" w:hAnsi="华文中宋" w:eastAsia="华文中宋" w:cs="华文中宋"/>
          <w:i w:val="0"/>
          <w:iCs w:val="0"/>
          <w:caps w:val="0"/>
          <w:color w:val="4D4D4D"/>
          <w:spacing w:val="0"/>
          <w:sz w:val="32"/>
          <w:szCs w:val="32"/>
          <w:shd w:val="clear" w:fill="FFFFFF"/>
          <w:lang w:val="en-US" w:eastAsia="zh-CN"/>
        </w:rPr>
        <w:t>Ⅱbig table</w:t>
      </w:r>
    </w:p>
    <w:p>
      <w:pPr>
        <w:ind w:firstLine="420" w:firstLineChars="0"/>
        <w:rPr>
          <w:rFonts w:hint="eastAsia" w:ascii="华文中宋" w:hAnsi="华文中宋" w:eastAsia="华文中宋" w:cs="华文中宋"/>
          <w:i w:val="0"/>
          <w:iCs w:val="0"/>
          <w:caps w:val="0"/>
          <w:color w:val="4D4D4D"/>
          <w:spacing w:val="0"/>
          <w:sz w:val="32"/>
          <w:szCs w:val="32"/>
          <w:shd w:val="clear" w:fill="FFFFFF"/>
        </w:rPr>
      </w:pPr>
      <w:r>
        <w:rPr>
          <w:rFonts w:hint="eastAsia" w:ascii="华文中宋" w:hAnsi="华文中宋" w:eastAsia="华文中宋" w:cs="华文中宋"/>
          <w:i w:val="0"/>
          <w:iCs w:val="0"/>
          <w:color w:val="4D4D4D"/>
          <w:spacing w:val="0"/>
          <w:sz w:val="32"/>
          <w:szCs w:val="32"/>
          <w:shd w:val="clear" w:fill="FFFFFF"/>
          <w:lang w:val="en-US" w:eastAsia="zh-CN"/>
        </w:rPr>
        <w:t>B</w:t>
      </w:r>
      <w:r>
        <w:rPr>
          <w:rFonts w:hint="eastAsia" w:ascii="华文中宋" w:hAnsi="华文中宋" w:eastAsia="华文中宋" w:cs="华文中宋"/>
          <w:i w:val="0"/>
          <w:iCs w:val="0"/>
          <w:caps w:val="0"/>
          <w:color w:val="4D4D4D"/>
          <w:spacing w:val="0"/>
          <w:sz w:val="32"/>
          <w:szCs w:val="32"/>
          <w:shd w:val="clear" w:fill="FFFFFF"/>
          <w:lang w:val="en-US" w:eastAsia="zh-CN"/>
        </w:rPr>
        <w:t>igtable也有分布式的理念，它是为管理</w:t>
      </w:r>
      <w:r>
        <w:rPr>
          <w:rFonts w:hint="eastAsia" w:ascii="华文中宋" w:hAnsi="华文中宋" w:eastAsia="华文中宋" w:cs="华文中宋"/>
          <w:i w:val="0"/>
          <w:iCs w:val="0"/>
          <w:caps w:val="0"/>
          <w:color w:val="4D4D4D"/>
          <w:spacing w:val="0"/>
          <w:sz w:val="32"/>
          <w:szCs w:val="32"/>
          <w:shd w:val="clear" w:fill="FFFFFF"/>
        </w:rPr>
        <w:t>大规模结构化数据而设计的分布式存储系统</w:t>
      </w:r>
      <w:r>
        <w:rPr>
          <w:rFonts w:hint="eastAsia" w:ascii="华文中宋" w:hAnsi="华文中宋" w:eastAsia="华文中宋" w:cs="华文中宋"/>
          <w:i w:val="0"/>
          <w:iCs w:val="0"/>
          <w:caps w:val="0"/>
          <w:color w:val="4D4D4D"/>
          <w:spacing w:val="0"/>
          <w:sz w:val="32"/>
          <w:szCs w:val="32"/>
          <w:shd w:val="clear" w:fill="FFFFFF"/>
          <w:lang w:eastAsia="zh-CN"/>
        </w:rPr>
        <w:t>，</w:t>
      </w:r>
      <w:r>
        <w:rPr>
          <w:rFonts w:hint="eastAsia" w:ascii="华文中宋" w:hAnsi="华文中宋" w:eastAsia="华文中宋" w:cs="华文中宋"/>
          <w:i w:val="0"/>
          <w:iCs w:val="0"/>
          <w:caps w:val="0"/>
          <w:color w:val="4D4D4D"/>
          <w:spacing w:val="0"/>
          <w:sz w:val="32"/>
          <w:szCs w:val="32"/>
          <w:shd w:val="clear" w:fill="FFFFFF"/>
        </w:rPr>
        <w:t>可以扩展到PB级数据和上千台服务器</w:t>
      </w:r>
      <w:r>
        <w:rPr>
          <w:rFonts w:hint="eastAsia" w:ascii="华文中宋" w:hAnsi="华文中宋" w:eastAsia="华文中宋" w:cs="华文中宋"/>
          <w:i w:val="0"/>
          <w:iCs w:val="0"/>
          <w:caps w:val="0"/>
          <w:color w:val="4D4D4D"/>
          <w:spacing w:val="0"/>
          <w:sz w:val="32"/>
          <w:szCs w:val="32"/>
          <w:shd w:val="clear" w:fill="FFFFFF"/>
          <w:lang w:eastAsia="zh-CN"/>
        </w:rPr>
        <w:t>。</w:t>
      </w:r>
      <w:r>
        <w:rPr>
          <w:rFonts w:hint="eastAsia" w:ascii="华文中宋" w:hAnsi="华文中宋" w:eastAsia="华文中宋" w:cs="华文中宋"/>
          <w:i w:val="0"/>
          <w:iCs w:val="0"/>
          <w:color w:val="4D4D4D"/>
          <w:spacing w:val="0"/>
          <w:sz w:val="32"/>
          <w:szCs w:val="32"/>
          <w:shd w:val="clear" w:fill="FFFFFF"/>
          <w:lang w:val="en-US" w:eastAsia="zh-CN"/>
        </w:rPr>
        <w:t>B</w:t>
      </w:r>
      <w:r>
        <w:rPr>
          <w:rFonts w:hint="eastAsia" w:ascii="华文中宋" w:hAnsi="华文中宋" w:eastAsia="华文中宋" w:cs="华文中宋"/>
          <w:i w:val="0"/>
          <w:iCs w:val="0"/>
          <w:caps w:val="0"/>
          <w:color w:val="4D4D4D"/>
          <w:spacing w:val="0"/>
          <w:sz w:val="32"/>
          <w:szCs w:val="32"/>
          <w:shd w:val="clear" w:fill="FFFFFF"/>
          <w:lang w:val="en-US" w:eastAsia="zh-CN"/>
        </w:rPr>
        <w:t>igtable能对很对应用有不错的适应性，能满足各种应用对数据规模、延迟方面的要求，成功地为应用提供了灵活 、高性能的存储解决方案。</w:t>
      </w:r>
      <w:r>
        <w:rPr>
          <w:rFonts w:hint="eastAsia" w:ascii="华文中宋" w:hAnsi="华文中宋" w:eastAsia="华文中宋" w:cs="华文中宋"/>
          <w:i w:val="0"/>
          <w:iCs w:val="0"/>
          <w:color w:val="4D4D4D"/>
          <w:spacing w:val="0"/>
          <w:sz w:val="32"/>
          <w:szCs w:val="32"/>
          <w:shd w:val="clear" w:fill="FFFFFF"/>
          <w:lang w:val="en-US" w:eastAsia="zh-CN"/>
        </w:rPr>
        <w:t>B</w:t>
      </w:r>
      <w:r>
        <w:rPr>
          <w:rFonts w:hint="eastAsia" w:ascii="华文中宋" w:hAnsi="华文中宋" w:eastAsia="华文中宋" w:cs="华文中宋"/>
          <w:i w:val="0"/>
          <w:iCs w:val="0"/>
          <w:caps w:val="0"/>
          <w:color w:val="4D4D4D"/>
          <w:spacing w:val="0"/>
          <w:sz w:val="32"/>
          <w:szCs w:val="32"/>
          <w:shd w:val="clear" w:fill="FFFFFF"/>
          <w:lang w:val="en-US" w:eastAsia="zh-CN"/>
        </w:rPr>
        <w:t>igtable提供了一种简单的数据模型，客户端可以动态地控制数据的布局和格式，并利用底层数据存储的局部性特征。而且</w:t>
      </w:r>
      <w:r>
        <w:rPr>
          <w:rFonts w:hint="eastAsia" w:ascii="华文中宋" w:hAnsi="华文中宋" w:eastAsia="华文中宋" w:cs="华文中宋"/>
          <w:i w:val="0"/>
          <w:iCs w:val="0"/>
          <w:caps w:val="0"/>
          <w:color w:val="4D4D4D"/>
          <w:spacing w:val="0"/>
          <w:sz w:val="32"/>
          <w:szCs w:val="32"/>
          <w:shd w:val="clear" w:fill="FFFFFF"/>
        </w:rPr>
        <w:t>Bigtable将数据统统看成无意义的字节串，客户端需要将结构化和非结构化数据串行化再存入Bigtable</w:t>
      </w:r>
      <w:bookmarkStart w:id="0" w:name="_GoBack"/>
      <w:bookmarkEnd w:id="0"/>
    </w:p>
    <w:p>
      <w:pPr>
        <w:ind w:firstLine="420" w:firstLineChars="0"/>
        <w:rPr>
          <w:rFonts w:hint="eastAsia" w:ascii="华文中宋" w:hAnsi="华文中宋" w:eastAsia="华文中宋" w:cs="华文中宋"/>
          <w:i w:val="0"/>
          <w:iCs w:val="0"/>
          <w:caps w:val="0"/>
          <w:color w:val="4D4D4D"/>
          <w:spacing w:val="0"/>
          <w:sz w:val="32"/>
          <w:szCs w:val="32"/>
          <w:shd w:val="clear" w:fill="FFFFFF"/>
          <w:lang w:val="en-US" w:eastAsia="zh-CN"/>
        </w:rPr>
      </w:pPr>
      <w:r>
        <w:rPr>
          <w:rFonts w:hint="eastAsia" w:ascii="华文中宋" w:hAnsi="华文中宋" w:eastAsia="华文中宋" w:cs="华文中宋"/>
          <w:i w:val="0"/>
          <w:iCs w:val="0"/>
          <w:caps w:val="0"/>
          <w:color w:val="4D4D4D"/>
          <w:spacing w:val="0"/>
          <w:sz w:val="32"/>
          <w:szCs w:val="32"/>
          <w:shd w:val="clear" w:fill="FFFFFF"/>
          <w:lang w:val="en-US" w:eastAsia="zh-CN"/>
        </w:rPr>
        <w:t>ⅢGFS</w:t>
      </w:r>
    </w:p>
    <w:p>
      <w:pPr>
        <w:ind w:firstLine="420" w:firstLineChars="0"/>
        <w:rPr>
          <w:rFonts w:hint="eastAsia" w:ascii="华文中宋" w:hAnsi="华文中宋" w:eastAsia="华文中宋" w:cs="华文中宋"/>
          <w:i w:val="0"/>
          <w:iCs w:val="0"/>
          <w:caps w:val="0"/>
          <w:color w:val="4D4D4D"/>
          <w:spacing w:val="0"/>
          <w:sz w:val="32"/>
          <w:szCs w:val="32"/>
          <w:shd w:val="clear" w:fill="FFFFFF"/>
          <w:lang w:val="en-US" w:eastAsia="zh-CN"/>
        </w:rPr>
      </w:pPr>
      <w:r>
        <w:rPr>
          <w:rFonts w:hint="eastAsia" w:ascii="华文中宋" w:hAnsi="华文中宋" w:eastAsia="华文中宋" w:cs="华文中宋"/>
          <w:i w:val="0"/>
          <w:iCs w:val="0"/>
          <w:caps w:val="0"/>
          <w:color w:val="4D4D4D"/>
          <w:spacing w:val="0"/>
          <w:sz w:val="32"/>
          <w:szCs w:val="32"/>
          <w:shd w:val="clear" w:fill="FFFFFF"/>
          <w:lang w:val="en-US" w:eastAsia="zh-CN"/>
        </w:rPr>
        <w:t>GFS是典型的分布式系统，主要有三部分组成，GFS maxter 、GFS chunkserver、GFS client,其中GFS master在任意时刻只能有一个，而chunkserver和gfs client可能有多个。</w:t>
      </w:r>
    </w:p>
    <w:p>
      <w:pPr>
        <w:ind w:firstLine="420" w:firstLineChars="0"/>
        <w:rPr>
          <w:rFonts w:hint="eastAsia" w:ascii="华文中宋" w:hAnsi="华文中宋" w:eastAsia="华文中宋" w:cs="华文中宋"/>
          <w:i w:val="0"/>
          <w:iCs w:val="0"/>
          <w:caps w:val="0"/>
          <w:color w:val="4D4D4D"/>
          <w:spacing w:val="0"/>
          <w:sz w:val="32"/>
          <w:szCs w:val="32"/>
          <w:shd w:val="clear" w:fill="FFFFFF"/>
          <w:lang w:val="en-US" w:eastAsia="zh-CN"/>
        </w:rPr>
      </w:pPr>
      <w:r>
        <w:rPr>
          <w:rFonts w:hint="eastAsia" w:ascii="华文中宋" w:hAnsi="华文中宋" w:eastAsia="华文中宋" w:cs="华文中宋"/>
          <w:i w:val="0"/>
          <w:iCs w:val="0"/>
          <w:caps w:val="0"/>
          <w:color w:val="4D4D4D"/>
          <w:spacing w:val="0"/>
          <w:sz w:val="32"/>
          <w:szCs w:val="32"/>
          <w:shd w:val="clear" w:fill="FFFFFF"/>
          <w:lang w:val="en-US" w:eastAsia="zh-CN"/>
        </w:rPr>
        <w:t>在GFS中，将数据流与控制流分开，若用链式推送方法，最大化利用每个及其的网络宽带，避免网络瓶颈和高延迟连接，最小化推送延迟。另一种推送方式为主从模式，首先 GF client将数据推送到primary，再由primary推送到所有secodnary。GFS使用TCP流式传输数据，以最小化延迟，当chunkserver接收到数据，立刻开始推送。</w:t>
      </w:r>
    </w:p>
    <w:p>
      <w:pPr>
        <w:ind w:firstLine="420" w:firstLineChars="0"/>
        <w:rPr>
          <w:rFonts w:hint="default" w:ascii="微软雅黑" w:hAnsi="微软雅黑" w:eastAsia="微软雅黑" w:cs="微软雅黑"/>
          <w:i w:val="0"/>
          <w:iCs w:val="0"/>
          <w:caps w:val="0"/>
          <w:color w:val="4D4D4D"/>
          <w:spacing w:val="0"/>
          <w:sz w:val="19"/>
          <w:szCs w:val="19"/>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Verdana">
    <w:panose1 w:val="020B0604030504040204"/>
    <w:charset w:val="00"/>
    <w:family w:val="auto"/>
    <w:pitch w:val="default"/>
    <w:sig w:usb0="A00006FF" w:usb1="4000205B" w:usb2="00000010" w:usb3="00000000" w:csb0="2000019F" w:csb1="00000000"/>
  </w:font>
  <w:font w:name="华文宋体">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B9489A"/>
    <w:rsid w:val="1DB948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25</TotalTime>
  <ScaleCrop>false</ScaleCrop>
  <LinksUpToDate>false</LinksUpToDate>
  <CharactersWithSpaces>0</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2021-12-31T10:29:00Z</dcterms:created>
  <dc:creator>相</dc:creator>
  <cp:lastModifiedBy>相</cp:lastModifiedBy>
  <dcterms:modified xsi:type="dcterms:W3CDTF">2021-12-31T10:55:23Z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982B4A8CEF8C41A0B3E31C84E59CD3B7</vt:lpwstr>
  </property>
</Properties>
</file>