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numId w:val="0"/>
        </w:numPr>
        <w:rPr>
          <w:rFonts w:hint="eastAsia"/>
          <w:b/>
          <w:bCs/>
          <w:sz w:val="24"/>
          <w:szCs w:val="28"/>
          <w:lang w:val="en-US" w:eastAsia="zh-CN"/>
        </w:rPr>
      </w:pPr>
      <w:r>
        <w:rPr>
          <w:rFonts w:hint="eastAsia"/>
          <w:b w:val="0"/>
          <w:bCs w:val="0"/>
          <w:sz w:val="24"/>
          <w:szCs w:val="28"/>
          <w:lang w:val="en-US" w:eastAsia="zh-CN"/>
        </w:rPr>
        <w:t>一.</w:t>
      </w:r>
      <w:r>
        <w:rPr>
          <w:rFonts w:hint="eastAsia"/>
          <w:b/>
          <w:bCs/>
          <w:sz w:val="24"/>
          <w:szCs w:val="28"/>
          <w:lang w:val="en-US" w:eastAsia="zh-CN"/>
        </w:rPr>
        <w:t>概述与背景</w:t>
      </w:r>
    </w:p>
    <w:p>
      <w:pPr>
        <w:pStyle w:val="6"/>
        <w:numPr>
          <w:numId w:val="0"/>
        </w:numPr>
        <w:rPr>
          <w:rFonts w:hint="eastAsia"/>
          <w:lang w:val="en-US" w:eastAsia="zh-CN"/>
        </w:rPr>
      </w:pPr>
      <w:r>
        <w:rPr>
          <w:rFonts w:hint="eastAsia"/>
          <w:lang w:val="en-US" w:eastAsia="zh-CN"/>
        </w:rPr>
        <w:t xml:space="preserve">     此报告描述了</w:t>
      </w:r>
      <w:r>
        <w:rPr>
          <w:rFonts w:hint="eastAsia"/>
        </w:rPr>
        <w:t>拜运动社交平台系统</w:t>
      </w:r>
      <w:r>
        <w:rPr>
          <w:rFonts w:hint="eastAsia"/>
          <w:lang w:val="en-US" w:eastAsia="zh-CN"/>
        </w:rPr>
        <w:t>的用户测试过程。本次人机交互测试中，我们邀请了7位测试用户。在受控环境下，测量用户执行典型任务，获取客观性能数据，从而评价系统的可用性、易用性、易学性等。基于实验中获得的客观数据，我们做了此份报告总结。</w:t>
      </w:r>
    </w:p>
    <w:p>
      <w:pPr>
        <w:pStyle w:val="6"/>
        <w:numPr>
          <w:numId w:val="0"/>
        </w:numPr>
        <w:rPr>
          <w:rFonts w:hint="eastAsia"/>
          <w:lang w:val="en-US" w:eastAsia="zh-CN"/>
        </w:rPr>
      </w:pPr>
      <w:r>
        <w:rPr>
          <w:rFonts w:hint="eastAsia"/>
          <w:lang w:val="en-US" w:eastAsia="zh-CN"/>
        </w:rPr>
        <w:t xml:space="preserve">      </w:t>
      </w:r>
      <w:r>
        <w:rPr>
          <w:rFonts w:hint="eastAsia"/>
          <w:b/>
          <w:bCs/>
          <w:sz w:val="24"/>
          <w:szCs w:val="28"/>
          <w:lang w:val="en-US" w:eastAsia="zh-CN"/>
        </w:rPr>
        <w:t xml:space="preserve"> 1.测试产品信息</w:t>
      </w:r>
    </w:p>
    <w:p>
      <w:pPr>
        <w:pStyle w:val="6"/>
        <w:numPr>
          <w:numId w:val="0"/>
        </w:numPr>
        <w:rPr>
          <w:rFonts w:hint="eastAsia"/>
          <w:lang w:val="en-US" w:eastAsia="zh-CN"/>
        </w:rPr>
      </w:pPr>
      <w:r>
        <w:rPr>
          <w:rFonts w:hint="eastAsia"/>
          <w:lang w:val="en-US" w:eastAsia="zh-CN"/>
        </w:rPr>
        <w:t xml:space="preserve">    </w:t>
      </w:r>
      <w:r>
        <w:rPr>
          <w:rFonts w:hint="eastAsia"/>
        </w:rPr>
        <w:t>拜运动社交平台是一个用于记录运动、提供社交功能的平台，旨在于帮助用户记录运动时光并在运动过程中找到志同道合的朋友，一起享受运动带来的快乐。系统记录了用于运动的总天数和消耗的总卡路里数，并根据活跃程度划分用户的等级。每一个用户可以发起活动，并邀请其他用户一起参与活动，享受集体活动带来的乐趣，所有用户可以查看并参与活动。除此之外，用户可以发布动态分享运动经历和感想，动态里包括运动的时间、地点、运动人、用户的运动感想，其他用户可以对动态点赞。在此平台上，用户可以添加好友，系统提供用户一个用于与好友相互交流的聊天系统，方便好友之间的及时沟通。</w:t>
      </w:r>
    </w:p>
    <w:p>
      <w:pPr>
        <w:pStyle w:val="6"/>
        <w:numPr>
          <w:numId w:val="0"/>
        </w:numPr>
        <w:rPr>
          <w:rFonts w:hint="eastAsia"/>
          <w:lang w:val="en-US" w:eastAsia="zh-CN"/>
        </w:rPr>
      </w:pPr>
      <w:r>
        <w:rPr>
          <w:rFonts w:hint="eastAsia"/>
          <w:lang w:val="en-US" w:eastAsia="zh-CN"/>
        </w:rPr>
        <w:t xml:space="preserve">       </w:t>
      </w:r>
      <w:r>
        <w:rPr>
          <w:rFonts w:hint="eastAsia"/>
          <w:b/>
          <w:bCs/>
          <w:sz w:val="24"/>
          <w:szCs w:val="28"/>
          <w:lang w:val="en-US" w:eastAsia="zh-CN"/>
        </w:rPr>
        <w:t>2.专家评审概述</w:t>
      </w:r>
    </w:p>
    <w:p>
      <w:pPr>
        <w:pStyle w:val="6"/>
        <w:numPr>
          <w:numId w:val="0"/>
        </w:numPr>
        <w:rPr>
          <w:rFonts w:hint="eastAsia"/>
          <w:lang w:val="en-US" w:eastAsia="zh-CN"/>
        </w:rPr>
      </w:pPr>
      <w:r>
        <w:rPr>
          <w:rFonts w:hint="eastAsia"/>
          <w:lang w:val="en-US" w:eastAsia="zh-CN"/>
        </w:rPr>
        <w:t xml:space="preserve">   在测试之前，我们邀请了专家对产品进行了启发式评估。</w:t>
      </w:r>
      <w:r>
        <w:rPr>
          <w:rFonts w:hint="eastAsia"/>
        </w:rPr>
        <w:t>专家根据Nielsen的十条启发式评估原则发现了系统在人机交互和可用性发面存在的问题。经过专家的小组讨论和评审，对于所发现的问题总结了其修复的难易程度和问题的严重性、并提出了修改建议。</w:t>
      </w:r>
    </w:p>
    <w:p>
      <w:pPr>
        <w:pStyle w:val="6"/>
        <w:numPr>
          <w:numId w:val="0"/>
        </w:numPr>
        <w:rPr>
          <w:rFonts w:hint="eastAsia"/>
          <w:b/>
          <w:bCs/>
          <w:sz w:val="24"/>
          <w:szCs w:val="28"/>
          <w:lang w:val="en-US" w:eastAsia="zh-CN"/>
        </w:rPr>
      </w:pPr>
      <w:r>
        <w:rPr>
          <w:rFonts w:hint="eastAsia"/>
          <w:b/>
          <w:bCs/>
          <w:sz w:val="24"/>
          <w:szCs w:val="28"/>
          <w:lang w:val="en-US" w:eastAsia="zh-CN"/>
        </w:rPr>
        <w:t xml:space="preserve">    </w:t>
      </w:r>
    </w:p>
    <w:p>
      <w:pPr>
        <w:pStyle w:val="6"/>
        <w:numPr>
          <w:numId w:val="0"/>
        </w:numPr>
        <w:rPr>
          <w:rFonts w:hint="eastAsia"/>
          <w:b/>
          <w:bCs/>
          <w:sz w:val="24"/>
          <w:szCs w:val="28"/>
          <w:lang w:val="en-US" w:eastAsia="zh-CN"/>
        </w:rPr>
      </w:pPr>
    </w:p>
    <w:p>
      <w:pPr>
        <w:pStyle w:val="6"/>
        <w:numPr>
          <w:numId w:val="0"/>
        </w:numPr>
        <w:rPr>
          <w:rFonts w:hint="eastAsia"/>
          <w:b/>
          <w:bCs/>
          <w:sz w:val="24"/>
          <w:szCs w:val="28"/>
          <w:lang w:val="en-US" w:eastAsia="zh-CN"/>
        </w:rPr>
      </w:pPr>
      <w:r>
        <w:rPr>
          <w:rFonts w:hint="eastAsia"/>
          <w:b/>
          <w:bCs/>
          <w:sz w:val="24"/>
          <w:szCs w:val="28"/>
          <w:lang w:val="en-US" w:eastAsia="zh-CN"/>
        </w:rPr>
        <w:t>二.测试描述</w:t>
      </w:r>
    </w:p>
    <w:p>
      <w:pPr>
        <w:pStyle w:val="6"/>
        <w:numPr>
          <w:numId w:val="0"/>
        </w:numPr>
        <w:rPr>
          <w:rFonts w:hint="eastAsia"/>
          <w:b/>
          <w:bCs/>
          <w:sz w:val="24"/>
          <w:szCs w:val="28"/>
          <w:lang w:val="en-US" w:eastAsia="zh-CN"/>
        </w:rPr>
      </w:pPr>
      <w:r>
        <w:rPr>
          <w:rFonts w:hint="eastAsia"/>
          <w:b/>
          <w:bCs/>
          <w:sz w:val="24"/>
          <w:szCs w:val="28"/>
          <w:lang w:val="en-US" w:eastAsia="zh-CN"/>
        </w:rPr>
        <w:t xml:space="preserve">      1.测试环境</w:t>
      </w:r>
    </w:p>
    <w:p>
      <w:pPr>
        <w:pStyle w:val="6"/>
        <w:numPr>
          <w:numId w:val="0"/>
        </w:numPr>
        <w:rPr>
          <w:rFonts w:hint="eastAsia"/>
          <w:b/>
          <w:bCs/>
          <w:sz w:val="24"/>
          <w:szCs w:val="28"/>
          <w:lang w:val="en-US" w:eastAsia="zh-CN"/>
        </w:rPr>
      </w:pPr>
      <w:r>
        <w:rPr>
          <w:rFonts w:hint="eastAsia"/>
          <w:b/>
          <w:bCs/>
          <w:sz w:val="24"/>
          <w:szCs w:val="28"/>
          <w:lang w:val="en-US" w:eastAsia="zh-CN"/>
        </w:rPr>
        <w:t xml:space="preserve">  软硬件环境</w:t>
      </w:r>
    </w:p>
    <w:tbl>
      <w:tblPr>
        <w:tblStyle w:val="7"/>
        <w:tblW w:w="85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288"/>
        <w:gridCol w:w="2336"/>
        <w:gridCol w:w="2456"/>
        <w:gridCol w:w="245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288" w:type="dxa"/>
          </w:tcPr>
          <w:p>
            <w:pPr>
              <w:ind w:firstLine="0"/>
              <w:rPr>
                <w:b/>
                <w:bCs/>
              </w:rPr>
            </w:pPr>
            <w:r>
              <w:rPr>
                <w:rFonts w:hint="eastAsia"/>
                <w:b/>
                <w:bCs/>
              </w:rPr>
              <w:t>硬件版本</w:t>
            </w:r>
          </w:p>
        </w:tc>
        <w:tc>
          <w:tcPr>
            <w:tcW w:w="2336" w:type="dxa"/>
          </w:tcPr>
          <w:p>
            <w:pPr>
              <w:rPr>
                <w:b/>
                <w:bCs/>
              </w:rPr>
            </w:pPr>
            <w:r>
              <w:rPr>
                <w:rFonts w:hint="eastAsia"/>
                <w:b/>
                <w:bCs/>
              </w:rPr>
              <w:t>测试环境1</w:t>
            </w:r>
          </w:p>
        </w:tc>
        <w:tc>
          <w:tcPr>
            <w:tcW w:w="2456" w:type="dxa"/>
          </w:tcPr>
          <w:p>
            <w:pPr>
              <w:rPr>
                <w:b/>
                <w:bCs/>
              </w:rPr>
            </w:pPr>
            <w:r>
              <w:rPr>
                <w:rFonts w:hint="eastAsia"/>
                <w:b/>
                <w:bCs/>
              </w:rPr>
              <w:t>测试环境2</w:t>
            </w:r>
          </w:p>
        </w:tc>
        <w:tc>
          <w:tcPr>
            <w:tcW w:w="2452" w:type="dxa"/>
          </w:tcPr>
          <w:p>
            <w:pPr>
              <w:rPr>
                <w:b/>
                <w:bCs/>
              </w:rPr>
            </w:pPr>
            <w:r>
              <w:rPr>
                <w:rFonts w:hint="eastAsia"/>
                <w:b/>
                <w:bCs/>
              </w:rPr>
              <w:t>测试环境3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288" w:type="dxa"/>
            <w:shd w:val="clear" w:color="auto" w:fill="F1F1F1" w:themeFill="background1" w:themeFillShade="F2"/>
          </w:tcPr>
          <w:p>
            <w:pPr>
              <w:ind w:firstLine="0"/>
              <w:rPr>
                <w:b/>
                <w:bCs/>
              </w:rPr>
            </w:pPr>
            <w:r>
              <w:rPr>
                <w:rFonts w:hint="eastAsia"/>
                <w:b/>
                <w:bCs/>
              </w:rPr>
              <w:t>处理器</w:t>
            </w:r>
          </w:p>
        </w:tc>
        <w:tc>
          <w:tcPr>
            <w:tcW w:w="2336" w:type="dxa"/>
            <w:shd w:val="clear" w:color="auto" w:fill="F1F1F1" w:themeFill="background1" w:themeFillShade="F2"/>
          </w:tcPr>
          <w:p>
            <w:r>
              <w:rPr>
                <w:rFonts w:hint="eastAsia"/>
              </w:rPr>
              <w:t>core i7-4702MQ</w:t>
            </w:r>
          </w:p>
        </w:tc>
        <w:tc>
          <w:tcPr>
            <w:tcW w:w="2456" w:type="dxa"/>
            <w:shd w:val="clear" w:color="auto" w:fill="F1F1F1" w:themeFill="background1" w:themeFillShade="F2"/>
          </w:tcPr>
          <w:p>
            <w:r>
              <w:rPr>
                <w:rFonts w:hint="eastAsia"/>
              </w:rPr>
              <w:t>core i5-5200U</w:t>
            </w:r>
          </w:p>
        </w:tc>
        <w:tc>
          <w:tcPr>
            <w:tcW w:w="2452" w:type="dxa"/>
            <w:shd w:val="clear" w:color="auto" w:fill="F1F1F1" w:themeFill="background1" w:themeFillShade="F2"/>
          </w:tcPr>
          <w:p>
            <w:r>
              <w:rPr>
                <w:rFonts w:hint="eastAsia"/>
              </w:rPr>
              <w:t>core i7 6700HQ</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288" w:type="dxa"/>
          </w:tcPr>
          <w:p>
            <w:pPr>
              <w:ind w:firstLine="0"/>
              <w:rPr>
                <w:b/>
                <w:bCs/>
              </w:rPr>
            </w:pPr>
            <w:r>
              <w:rPr>
                <w:rFonts w:hint="eastAsia"/>
                <w:b/>
                <w:bCs/>
              </w:rPr>
              <w:t>内存</w:t>
            </w:r>
          </w:p>
        </w:tc>
        <w:tc>
          <w:tcPr>
            <w:tcW w:w="2336" w:type="dxa"/>
          </w:tcPr>
          <w:p>
            <w:r>
              <w:rPr>
                <w:rFonts w:hint="eastAsia"/>
              </w:rPr>
              <w:t>8GB</w:t>
            </w:r>
          </w:p>
        </w:tc>
        <w:tc>
          <w:tcPr>
            <w:tcW w:w="2456" w:type="dxa"/>
          </w:tcPr>
          <w:p>
            <w:r>
              <w:rPr>
                <w:rFonts w:hint="eastAsia"/>
              </w:rPr>
              <w:t>4GB</w:t>
            </w:r>
          </w:p>
        </w:tc>
        <w:tc>
          <w:tcPr>
            <w:tcW w:w="2452" w:type="dxa"/>
          </w:tcPr>
          <w:p>
            <w:r>
              <w:rPr>
                <w:rFonts w:hint="eastAsia"/>
              </w:rPr>
              <w:t>16GB</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288" w:type="dxa"/>
            <w:shd w:val="clear" w:color="auto" w:fill="F1F1F1" w:themeFill="background1" w:themeFillShade="F2"/>
            <w:textDirection w:val="lrTb"/>
            <w:vAlign w:val="top"/>
          </w:tcPr>
          <w:p>
            <w:pPr>
              <w:ind w:firstLine="0" w:firstLineChars="0"/>
              <w:rPr>
                <w:rFonts w:hint="eastAsia"/>
                <w:b/>
                <w:bCs/>
              </w:rPr>
            </w:pPr>
            <w:r>
              <w:rPr>
                <w:rFonts w:hint="eastAsia"/>
                <w:b/>
                <w:bCs/>
              </w:rPr>
              <w:t>操作系统</w:t>
            </w:r>
          </w:p>
        </w:tc>
        <w:tc>
          <w:tcPr>
            <w:tcW w:w="2336" w:type="dxa"/>
            <w:shd w:val="clear" w:color="auto" w:fill="F1F1F1" w:themeFill="background1" w:themeFillShade="F2"/>
            <w:textDirection w:val="lrTb"/>
            <w:vAlign w:val="top"/>
          </w:tcPr>
          <w:p>
            <w:pPr>
              <w:rPr>
                <w:rFonts w:hint="eastAsia"/>
              </w:rPr>
            </w:pPr>
            <w:r>
              <w:rPr>
                <w:rFonts w:hint="eastAsia"/>
              </w:rPr>
              <w:t>Win8.1</w:t>
            </w:r>
          </w:p>
        </w:tc>
        <w:tc>
          <w:tcPr>
            <w:tcW w:w="2456" w:type="dxa"/>
            <w:shd w:val="clear" w:color="auto" w:fill="F1F1F1" w:themeFill="background1" w:themeFillShade="F2"/>
            <w:textDirection w:val="lrTb"/>
            <w:vAlign w:val="top"/>
          </w:tcPr>
          <w:p>
            <w:pPr>
              <w:rPr>
                <w:rFonts w:hint="eastAsia"/>
              </w:rPr>
            </w:pPr>
            <w:r>
              <w:rPr>
                <w:rFonts w:hint="eastAsia"/>
              </w:rPr>
              <w:t>Win10</w:t>
            </w:r>
          </w:p>
        </w:tc>
        <w:tc>
          <w:tcPr>
            <w:tcW w:w="2452" w:type="dxa"/>
            <w:shd w:val="clear" w:color="auto" w:fill="F1F1F1" w:themeFill="background1" w:themeFillShade="F2"/>
            <w:textDirection w:val="lrTb"/>
            <w:vAlign w:val="top"/>
          </w:tcPr>
          <w:p>
            <w:pPr>
              <w:rPr>
                <w:rFonts w:hint="eastAsia"/>
              </w:rPr>
            </w:pPr>
            <w:r>
              <w:rPr>
                <w:rFonts w:hint="eastAsia"/>
              </w:rPr>
              <w:t>Mac OS Sierra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288" w:type="dxa"/>
            <w:textDirection w:val="lrTb"/>
            <w:vAlign w:val="top"/>
          </w:tcPr>
          <w:p>
            <w:pPr>
              <w:ind w:firstLine="0" w:firstLineChars="0"/>
              <w:rPr>
                <w:rFonts w:hint="eastAsia"/>
                <w:b/>
                <w:bCs/>
              </w:rPr>
            </w:pPr>
            <w:r>
              <w:rPr>
                <w:rFonts w:hint="eastAsia"/>
                <w:b/>
                <w:bCs/>
              </w:rPr>
              <w:t>浏览器</w:t>
            </w:r>
          </w:p>
        </w:tc>
        <w:tc>
          <w:tcPr>
            <w:tcW w:w="2336" w:type="dxa"/>
            <w:textDirection w:val="lrTb"/>
            <w:vAlign w:val="top"/>
          </w:tcPr>
          <w:p>
            <w:pPr>
              <w:rPr>
                <w:rFonts w:hint="eastAsia"/>
              </w:rPr>
            </w:pPr>
            <w:r>
              <w:rPr>
                <w:rFonts w:hint="eastAsia"/>
              </w:rPr>
              <w:t>UC浏览器</w:t>
            </w:r>
          </w:p>
        </w:tc>
        <w:tc>
          <w:tcPr>
            <w:tcW w:w="2456" w:type="dxa"/>
            <w:textDirection w:val="lrTb"/>
            <w:vAlign w:val="top"/>
          </w:tcPr>
          <w:p>
            <w:pPr>
              <w:rPr>
                <w:rFonts w:hint="eastAsia"/>
              </w:rPr>
            </w:pPr>
            <w:r>
              <w:rPr>
                <w:rFonts w:hint="eastAsia"/>
              </w:rPr>
              <w:t>chrome</w:t>
            </w:r>
          </w:p>
        </w:tc>
        <w:tc>
          <w:tcPr>
            <w:tcW w:w="2452" w:type="dxa"/>
            <w:textDirection w:val="lrTb"/>
            <w:vAlign w:val="top"/>
          </w:tcPr>
          <w:p>
            <w:pPr>
              <w:rPr>
                <w:rFonts w:hint="eastAsia"/>
              </w:rPr>
            </w:pPr>
            <w:r>
              <w:rPr>
                <w:rFonts w:hint="eastAsia"/>
              </w:rPr>
              <w:t>Safari</w:t>
            </w:r>
          </w:p>
        </w:tc>
      </w:tr>
    </w:tbl>
    <w:p>
      <w:pPr>
        <w:pStyle w:val="2"/>
        <w:ind w:left="0" w:leftChars="0" w:firstLine="0" w:firstLineChars="0"/>
        <w:rPr>
          <w:rFonts w:hint="eastAsia" w:eastAsia="华文楷体"/>
          <w:lang w:val="en-US" w:eastAsia="zh-CN"/>
        </w:rPr>
      </w:pPr>
      <w:r>
        <w:rPr>
          <w:rFonts w:hint="eastAsia"/>
          <w:lang w:val="en-US" w:eastAsia="zh-CN"/>
        </w:rPr>
        <w:t>时间和场地</w:t>
      </w:r>
    </w:p>
    <w:tbl>
      <w:tblPr>
        <w:tblStyle w:val="7"/>
        <w:tblW w:w="852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529"/>
        <w:gridCol w:w="2995"/>
        <w:gridCol w:w="299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529" w:type="dxa"/>
          </w:tcPr>
          <w:p>
            <w:pPr>
              <w:rPr>
                <w:b/>
                <w:bCs/>
              </w:rPr>
            </w:pPr>
            <w:r>
              <w:rPr>
                <w:rFonts w:hint="eastAsia"/>
                <w:b/>
                <w:bCs/>
              </w:rPr>
              <w:t>测试时间</w:t>
            </w:r>
          </w:p>
        </w:tc>
        <w:tc>
          <w:tcPr>
            <w:tcW w:w="2995" w:type="dxa"/>
          </w:tcPr>
          <w:p>
            <w:pPr>
              <w:rPr>
                <w:b/>
                <w:bCs/>
              </w:rPr>
            </w:pPr>
            <w:r>
              <w:rPr>
                <w:rFonts w:hint="eastAsia"/>
                <w:b/>
                <w:bCs/>
              </w:rPr>
              <w:t>测试场地</w:t>
            </w:r>
          </w:p>
        </w:tc>
        <w:tc>
          <w:tcPr>
            <w:tcW w:w="2996" w:type="dxa"/>
          </w:tcPr>
          <w:p>
            <w:pPr>
              <w:rPr>
                <w:rFonts w:hint="eastAsia" w:eastAsiaTheme="minorEastAsia"/>
                <w:b/>
                <w:bCs/>
                <w:lang w:val="en-US" w:eastAsia="zh-CN"/>
              </w:rPr>
            </w:pPr>
            <w:r>
              <w:rPr>
                <w:rFonts w:hint="eastAsia"/>
                <w:b/>
                <w:bCs/>
                <w:lang w:val="en-US" w:eastAsia="zh-CN"/>
              </w:rPr>
              <w:t>总时长</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529" w:type="dxa"/>
            <w:shd w:val="clear" w:color="auto" w:fill="F1F1F1" w:themeFill="background1" w:themeFillShade="F2"/>
          </w:tcPr>
          <w:p>
            <w:pPr>
              <w:rPr>
                <w:b/>
                <w:bCs/>
              </w:rPr>
            </w:pPr>
            <w:r>
              <w:rPr>
                <w:rFonts w:hint="eastAsia"/>
                <w:b/>
                <w:bCs/>
              </w:rPr>
              <w:t>201</w:t>
            </w:r>
            <w:r>
              <w:rPr>
                <w:rFonts w:hint="eastAsia"/>
                <w:b/>
                <w:bCs/>
                <w:lang w:val="en-US" w:eastAsia="zh-CN"/>
              </w:rPr>
              <w:t>7</w:t>
            </w:r>
            <w:r>
              <w:rPr>
                <w:rFonts w:hint="eastAsia"/>
                <w:b/>
                <w:bCs/>
              </w:rPr>
              <w:t>年</w:t>
            </w:r>
            <w:r>
              <w:rPr>
                <w:rFonts w:hint="eastAsia"/>
                <w:b/>
                <w:bCs/>
                <w:lang w:val="en-US" w:eastAsia="zh-CN"/>
              </w:rPr>
              <w:t>3</w:t>
            </w:r>
            <w:r>
              <w:rPr>
                <w:rFonts w:hint="eastAsia"/>
                <w:b/>
                <w:bCs/>
              </w:rPr>
              <w:t>月</w:t>
            </w:r>
            <w:r>
              <w:rPr>
                <w:rFonts w:hint="eastAsia"/>
                <w:b/>
                <w:bCs/>
                <w:lang w:val="en-US" w:eastAsia="zh-CN"/>
              </w:rPr>
              <w:t>1</w:t>
            </w:r>
            <w:r>
              <w:rPr>
                <w:rFonts w:hint="eastAsia"/>
                <w:b/>
                <w:bCs/>
              </w:rPr>
              <w:t>日</w:t>
            </w:r>
          </w:p>
        </w:tc>
        <w:tc>
          <w:tcPr>
            <w:tcW w:w="2995" w:type="dxa"/>
            <w:shd w:val="clear" w:color="auto" w:fill="F1F1F1" w:themeFill="background1" w:themeFillShade="F2"/>
          </w:tcPr>
          <w:p>
            <w:r>
              <w:rPr>
                <w:rFonts w:hint="eastAsia"/>
              </w:rPr>
              <w:t>开心哈利（南大一食堂）</w:t>
            </w:r>
          </w:p>
        </w:tc>
        <w:tc>
          <w:tcPr>
            <w:tcW w:w="2996" w:type="dxa"/>
            <w:shd w:val="clear" w:color="auto" w:fill="F1F1F1" w:themeFill="background1" w:themeFillShade="F2"/>
          </w:tcPr>
          <w:p>
            <w:pPr>
              <w:rPr>
                <w:rFonts w:hint="eastAsia" w:eastAsiaTheme="minorEastAsia"/>
                <w:lang w:val="en-US" w:eastAsia="zh-CN"/>
              </w:rPr>
            </w:pPr>
            <w:r>
              <w:rPr>
                <w:rFonts w:hint="eastAsia"/>
                <w:lang w:val="en-US" w:eastAsia="zh-CN"/>
              </w:rPr>
              <w:t>50分钟</w:t>
            </w:r>
          </w:p>
        </w:tc>
      </w:tr>
    </w:tbl>
    <w:p>
      <w:pPr>
        <w:pStyle w:val="6"/>
        <w:numPr>
          <w:numId w:val="0"/>
        </w:numPr>
        <w:rPr>
          <w:rFonts w:hint="eastAsia"/>
          <w:b/>
          <w:bCs/>
          <w:sz w:val="24"/>
          <w:szCs w:val="28"/>
          <w:lang w:val="en-US" w:eastAsia="zh-CN"/>
        </w:rPr>
      </w:pPr>
    </w:p>
    <w:p>
      <w:pPr>
        <w:pStyle w:val="6"/>
        <w:numPr>
          <w:numId w:val="0"/>
        </w:numPr>
        <w:rPr>
          <w:rFonts w:hint="eastAsia"/>
          <w:b/>
          <w:bCs/>
          <w:sz w:val="24"/>
          <w:szCs w:val="28"/>
          <w:lang w:val="en-US" w:eastAsia="zh-CN"/>
        </w:rPr>
      </w:pPr>
      <w:r>
        <w:rPr>
          <w:rFonts w:hint="eastAsia"/>
          <w:b/>
          <w:bCs/>
          <w:sz w:val="24"/>
          <w:szCs w:val="28"/>
          <w:lang w:val="en-US" w:eastAsia="zh-CN"/>
        </w:rPr>
        <w:t xml:space="preserve">      2.测试步骤与方法学</w:t>
      </w:r>
    </w:p>
    <w:p>
      <w:pPr>
        <w:pStyle w:val="6"/>
        <w:numPr>
          <w:numId w:val="0"/>
        </w:numPr>
        <w:rPr>
          <w:rFonts w:hint="eastAsia"/>
          <w:b/>
          <w:bCs/>
          <w:sz w:val="21"/>
          <w:szCs w:val="22"/>
          <w:lang w:val="en-US" w:eastAsia="zh-CN"/>
        </w:rPr>
      </w:pPr>
      <w:r>
        <w:rPr>
          <w:rFonts w:hint="eastAsia"/>
          <w:b/>
          <w:bCs/>
          <w:sz w:val="24"/>
          <w:szCs w:val="28"/>
          <w:lang w:val="en-US" w:eastAsia="zh-CN"/>
        </w:rPr>
        <w:t xml:space="preserve">   </w:t>
      </w:r>
      <w:r>
        <w:rPr>
          <w:rFonts w:hint="eastAsia"/>
          <w:b w:val="0"/>
          <w:bCs w:val="0"/>
          <w:sz w:val="24"/>
          <w:szCs w:val="28"/>
          <w:lang w:val="en-US" w:eastAsia="zh-CN"/>
        </w:rPr>
        <w:t xml:space="preserve"> </w:t>
      </w:r>
      <w:r>
        <w:rPr>
          <w:rFonts w:hint="eastAsia"/>
          <w:b w:val="0"/>
          <w:bCs w:val="0"/>
          <w:sz w:val="21"/>
          <w:szCs w:val="22"/>
          <w:lang w:val="en-US" w:eastAsia="zh-CN"/>
        </w:rPr>
        <w:t>本次测试，我们共邀请了7名测试用户，每个用户都参与了所有测试过程。在测试之前，我们对用户进行了简单培训，介绍了系统的主</w:t>
      </w:r>
      <w:bookmarkStart w:id="1" w:name="_GoBack"/>
      <w:bookmarkEnd w:id="1"/>
      <w:r>
        <w:rPr>
          <w:rFonts w:hint="eastAsia"/>
          <w:b w:val="0"/>
          <w:bCs w:val="0"/>
          <w:sz w:val="21"/>
          <w:szCs w:val="22"/>
          <w:lang w:val="en-US" w:eastAsia="zh-CN"/>
        </w:rPr>
        <w:t>要功能。在测试过程中，为了消除顺序效应，我们采用了4线程并行的方法，每个测试任务安排一个测试点。用户完成一个测试任务后，随机参与下一个测试。在用户按要求完成测试任务时，我们认真记录了用户完成任务的时间、出错次数以及出错原因等等重要客观数据。在用户完成所有测试任务之后，我们认真听取并记录了用户的反馈。</w:t>
      </w:r>
    </w:p>
    <w:p>
      <w:pPr>
        <w:pStyle w:val="6"/>
        <w:numPr>
          <w:numId w:val="0"/>
        </w:numPr>
        <w:rPr>
          <w:rFonts w:hint="eastAsia"/>
          <w:b/>
          <w:bCs/>
          <w:sz w:val="21"/>
          <w:szCs w:val="22"/>
          <w:lang w:val="en-US" w:eastAsia="zh-CN"/>
        </w:rPr>
      </w:pPr>
    </w:p>
    <w:p>
      <w:pPr>
        <w:pStyle w:val="6"/>
        <w:numPr>
          <w:numId w:val="0"/>
        </w:numPr>
        <w:ind w:leftChars="0"/>
        <w:rPr>
          <w:b/>
          <w:bCs/>
          <w:sz w:val="24"/>
          <w:szCs w:val="28"/>
        </w:rPr>
      </w:pPr>
      <w:r>
        <w:rPr>
          <w:rFonts w:hint="eastAsia"/>
          <w:b/>
          <w:bCs/>
          <w:sz w:val="24"/>
          <w:szCs w:val="28"/>
          <w:lang w:val="en-US" w:eastAsia="zh-CN"/>
        </w:rPr>
        <w:t>5.</w:t>
      </w:r>
      <w:r>
        <w:rPr>
          <w:b/>
          <w:bCs/>
          <w:sz w:val="24"/>
          <w:szCs w:val="28"/>
        </w:rPr>
        <w:t>各任务单独拎出来分析 5.1 任务A；5.2 任务B ；</w:t>
      </w:r>
    </w:p>
    <w:p>
      <w:pPr>
        <w:rPr>
          <w:rFonts w:hint="eastAsia" w:eastAsiaTheme="minorEastAsia"/>
          <w:lang w:val="en-US" w:eastAsia="zh-CN"/>
        </w:rPr>
      </w:pPr>
    </w:p>
    <w:p>
      <w:pPr>
        <w:rPr>
          <w:rFonts w:hint="eastAsia" w:eastAsiaTheme="minorEastAsia"/>
          <w:lang w:val="en-US" w:eastAsia="zh-CN"/>
        </w:rPr>
      </w:pPr>
    </w:p>
    <w:p>
      <w:pPr>
        <w:rPr>
          <w:rFonts w:hint="eastAsia"/>
          <w:lang w:val="en-US" w:eastAsia="zh-CN"/>
        </w:rPr>
      </w:pPr>
      <w:r>
        <w:rPr>
          <w:rFonts w:hint="eastAsia"/>
          <w:b/>
          <w:bCs/>
          <w:lang w:val="en-US" w:eastAsia="zh-CN"/>
        </w:rPr>
        <w:t>测试目标</w:t>
      </w:r>
      <w:r>
        <w:rPr>
          <w:rFonts w:hint="eastAsia"/>
          <w:lang w:val="en-US" w:eastAsia="zh-CN"/>
        </w:rPr>
        <w:t>：用户在第一次使用系统时能正确、快速地发布动态</w:t>
      </w:r>
    </w:p>
    <w:p>
      <w:pPr>
        <w:rPr>
          <w:rFonts w:hint="eastAsia"/>
          <w:lang w:val="en-US" w:eastAsia="zh-CN"/>
        </w:rPr>
      </w:pPr>
      <w:r>
        <w:rPr>
          <w:rFonts w:hint="eastAsia"/>
          <w:b/>
          <w:bCs/>
          <w:lang w:val="en-US" w:eastAsia="zh-CN"/>
        </w:rPr>
        <w:t>测试任务</w:t>
      </w:r>
      <w:r>
        <w:rPr>
          <w:rFonts w:hint="eastAsia"/>
          <w:lang w:val="en-US" w:eastAsia="zh-CN"/>
        </w:rPr>
        <w:t>：第一次使用本系统的测试用户发布一条健身动态</w:t>
      </w:r>
    </w:p>
    <w:p>
      <w:pPr>
        <w:rPr>
          <w:rFonts w:hint="eastAsia"/>
          <w:lang w:val="en-US" w:eastAsia="zh-CN"/>
        </w:rPr>
      </w:pPr>
    </w:p>
    <w:p>
      <w:pPr>
        <w:rPr>
          <w:rFonts w:hint="eastAsia"/>
          <w:b/>
          <w:bCs/>
          <w:lang w:val="en-US" w:eastAsia="zh-CN"/>
        </w:rPr>
      </w:pPr>
      <w:r>
        <w:rPr>
          <w:rFonts w:hint="eastAsia"/>
          <w:b/>
          <w:bCs/>
          <w:lang w:val="en-US" w:eastAsia="zh-CN"/>
        </w:rPr>
        <w:t>测试分析：</w:t>
      </w:r>
    </w:p>
    <w:p>
      <w:pPr>
        <w:rPr>
          <w:rFonts w:hint="eastAsia"/>
          <w:b/>
          <w:bCs/>
          <w:lang w:val="en-US" w:eastAsia="zh-CN"/>
        </w:rPr>
      </w:pPr>
      <w:r>
        <w:rPr>
          <w:rFonts w:hint="eastAsia"/>
          <w:b/>
          <w:bCs/>
          <w:lang w:val="en-US" w:eastAsia="zh-CN"/>
        </w:rPr>
        <w:t>定量数据：</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9"/>
        <w:gridCol w:w="1815"/>
        <w:gridCol w:w="2400"/>
        <w:gridCol w:w="1935"/>
        <w:gridCol w:w="1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29" w:type="dxa"/>
          </w:tcPr>
          <w:p>
            <w:pPr>
              <w:rPr>
                <w:rFonts w:hint="eastAsia"/>
                <w:vertAlign w:val="baseline"/>
                <w:lang w:val="en-US" w:eastAsia="zh-CN"/>
              </w:rPr>
            </w:pPr>
            <w:r>
              <w:rPr>
                <w:rFonts w:hint="eastAsia"/>
                <w:vertAlign w:val="baseline"/>
                <w:lang w:val="en-US" w:eastAsia="zh-CN"/>
              </w:rPr>
              <w:t>用户</w:t>
            </w:r>
          </w:p>
        </w:tc>
        <w:tc>
          <w:tcPr>
            <w:tcW w:w="1815" w:type="dxa"/>
          </w:tcPr>
          <w:p>
            <w:pPr>
              <w:rPr>
                <w:rFonts w:hint="eastAsia"/>
                <w:vertAlign w:val="baseline"/>
                <w:lang w:val="en-US" w:eastAsia="zh-CN"/>
              </w:rPr>
            </w:pPr>
            <w:r>
              <w:rPr>
                <w:rFonts w:hint="eastAsia"/>
                <w:vertAlign w:val="baseline"/>
                <w:lang w:val="en-US" w:eastAsia="zh-CN"/>
              </w:rPr>
              <w:t>完成任务的时间</w:t>
            </w:r>
          </w:p>
        </w:tc>
        <w:tc>
          <w:tcPr>
            <w:tcW w:w="2400" w:type="dxa"/>
          </w:tcPr>
          <w:p>
            <w:pPr>
              <w:rPr>
                <w:rFonts w:hint="eastAsia"/>
                <w:vertAlign w:val="baseline"/>
                <w:lang w:val="en-US" w:eastAsia="zh-CN"/>
              </w:rPr>
            </w:pPr>
            <w:r>
              <w:rPr>
                <w:rFonts w:hint="eastAsia"/>
                <w:vertAlign w:val="baseline"/>
                <w:lang w:val="en-US" w:eastAsia="zh-CN"/>
              </w:rPr>
              <w:t>找到动态表单所花时间</w:t>
            </w:r>
          </w:p>
        </w:tc>
        <w:tc>
          <w:tcPr>
            <w:tcW w:w="1935" w:type="dxa"/>
          </w:tcPr>
          <w:p>
            <w:pPr>
              <w:rPr>
                <w:rFonts w:hint="eastAsia"/>
                <w:vertAlign w:val="baseline"/>
                <w:lang w:val="en-US" w:eastAsia="zh-CN"/>
              </w:rPr>
            </w:pPr>
            <w:r>
              <w:rPr>
                <w:rFonts w:hint="eastAsia"/>
                <w:vertAlign w:val="baseline"/>
                <w:lang w:val="en-US" w:eastAsia="zh-CN"/>
              </w:rPr>
              <w:t>填表单所用时间</w:t>
            </w:r>
          </w:p>
        </w:tc>
        <w:tc>
          <w:tcPr>
            <w:tcW w:w="1643" w:type="dxa"/>
          </w:tcPr>
          <w:p>
            <w:pPr>
              <w:rPr>
                <w:rFonts w:hint="eastAsia"/>
                <w:vertAlign w:val="baseline"/>
                <w:lang w:val="en-US" w:eastAsia="zh-CN"/>
              </w:rPr>
            </w:pPr>
            <w:r>
              <w:rPr>
                <w:rFonts w:hint="eastAsia"/>
                <w:vertAlign w:val="baseline"/>
                <w:lang w:val="en-US" w:eastAsia="zh-CN"/>
              </w:rPr>
              <w:t>漏填项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29" w:type="dxa"/>
          </w:tcPr>
          <w:p>
            <w:pPr>
              <w:rPr>
                <w:rFonts w:hint="eastAsia"/>
                <w:vertAlign w:val="baseline"/>
                <w:lang w:val="en-US" w:eastAsia="zh-CN"/>
              </w:rPr>
            </w:pPr>
            <w:r>
              <w:rPr>
                <w:rFonts w:hint="eastAsia"/>
                <w:vertAlign w:val="baseline"/>
                <w:lang w:val="en-US" w:eastAsia="zh-CN"/>
              </w:rPr>
              <w:t>1</w:t>
            </w:r>
          </w:p>
        </w:tc>
        <w:tc>
          <w:tcPr>
            <w:tcW w:w="1815" w:type="dxa"/>
          </w:tcPr>
          <w:p>
            <w:pPr>
              <w:rPr>
                <w:rFonts w:hint="eastAsia"/>
                <w:vertAlign w:val="baseline"/>
                <w:lang w:val="en-US" w:eastAsia="zh-CN"/>
              </w:rPr>
            </w:pPr>
            <w:r>
              <w:rPr>
                <w:rFonts w:hint="eastAsia"/>
                <w:vertAlign w:val="baseline"/>
                <w:lang w:val="en-US" w:eastAsia="zh-CN"/>
              </w:rPr>
              <w:t>63秒</w:t>
            </w:r>
          </w:p>
        </w:tc>
        <w:tc>
          <w:tcPr>
            <w:tcW w:w="2400" w:type="dxa"/>
          </w:tcPr>
          <w:p>
            <w:pPr>
              <w:rPr>
                <w:rFonts w:hint="eastAsia"/>
                <w:vertAlign w:val="baseline"/>
                <w:lang w:val="en-US" w:eastAsia="zh-CN"/>
              </w:rPr>
            </w:pPr>
            <w:r>
              <w:rPr>
                <w:rFonts w:hint="eastAsia"/>
                <w:vertAlign w:val="baseline"/>
                <w:lang w:val="en-US" w:eastAsia="zh-CN"/>
              </w:rPr>
              <w:t>43秒</w:t>
            </w:r>
          </w:p>
        </w:tc>
        <w:tc>
          <w:tcPr>
            <w:tcW w:w="1935" w:type="dxa"/>
          </w:tcPr>
          <w:p>
            <w:pPr>
              <w:rPr>
                <w:rFonts w:hint="eastAsia"/>
                <w:vertAlign w:val="baseline"/>
                <w:lang w:val="en-US" w:eastAsia="zh-CN"/>
              </w:rPr>
            </w:pPr>
            <w:r>
              <w:rPr>
                <w:rFonts w:hint="eastAsia"/>
                <w:vertAlign w:val="baseline"/>
                <w:lang w:val="en-US" w:eastAsia="zh-CN"/>
              </w:rPr>
              <w:t>20秒</w:t>
            </w:r>
          </w:p>
        </w:tc>
        <w:tc>
          <w:tcPr>
            <w:tcW w:w="1643"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29" w:type="dxa"/>
          </w:tcPr>
          <w:p>
            <w:pPr>
              <w:rPr>
                <w:rFonts w:hint="eastAsia"/>
                <w:vertAlign w:val="baseline"/>
                <w:lang w:val="en-US" w:eastAsia="zh-CN"/>
              </w:rPr>
            </w:pPr>
            <w:r>
              <w:rPr>
                <w:rFonts w:hint="eastAsia"/>
                <w:vertAlign w:val="baseline"/>
                <w:lang w:val="en-US" w:eastAsia="zh-CN"/>
              </w:rPr>
              <w:t>2</w:t>
            </w:r>
          </w:p>
        </w:tc>
        <w:tc>
          <w:tcPr>
            <w:tcW w:w="1815" w:type="dxa"/>
          </w:tcPr>
          <w:p>
            <w:pPr>
              <w:rPr>
                <w:rFonts w:hint="eastAsia"/>
                <w:vertAlign w:val="baseline"/>
                <w:lang w:val="en-US" w:eastAsia="zh-CN"/>
              </w:rPr>
            </w:pPr>
            <w:r>
              <w:rPr>
                <w:rFonts w:hint="eastAsia"/>
                <w:vertAlign w:val="baseline"/>
                <w:lang w:val="en-US" w:eastAsia="zh-CN"/>
              </w:rPr>
              <w:t>30秒</w:t>
            </w:r>
          </w:p>
        </w:tc>
        <w:tc>
          <w:tcPr>
            <w:tcW w:w="2400" w:type="dxa"/>
          </w:tcPr>
          <w:p>
            <w:pPr>
              <w:rPr>
                <w:rFonts w:hint="eastAsia"/>
                <w:vertAlign w:val="baseline"/>
                <w:lang w:val="en-US" w:eastAsia="zh-CN"/>
              </w:rPr>
            </w:pPr>
            <w:r>
              <w:rPr>
                <w:rFonts w:hint="eastAsia"/>
                <w:vertAlign w:val="baseline"/>
                <w:lang w:val="en-US" w:eastAsia="zh-CN"/>
              </w:rPr>
              <w:t>10秒</w:t>
            </w:r>
          </w:p>
        </w:tc>
        <w:tc>
          <w:tcPr>
            <w:tcW w:w="1935" w:type="dxa"/>
          </w:tcPr>
          <w:p>
            <w:pPr>
              <w:rPr>
                <w:rFonts w:hint="eastAsia"/>
                <w:vertAlign w:val="baseline"/>
                <w:lang w:val="en-US" w:eastAsia="zh-CN"/>
              </w:rPr>
            </w:pPr>
            <w:r>
              <w:rPr>
                <w:rFonts w:hint="eastAsia"/>
                <w:vertAlign w:val="baseline"/>
                <w:lang w:val="en-US" w:eastAsia="zh-CN"/>
              </w:rPr>
              <w:t>20秒</w:t>
            </w:r>
          </w:p>
        </w:tc>
        <w:tc>
          <w:tcPr>
            <w:tcW w:w="1643" w:type="dxa"/>
          </w:tcPr>
          <w:p>
            <w:pP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29" w:type="dxa"/>
          </w:tcPr>
          <w:p>
            <w:pPr>
              <w:rPr>
                <w:rFonts w:hint="eastAsia"/>
                <w:vertAlign w:val="baseline"/>
                <w:lang w:val="en-US" w:eastAsia="zh-CN"/>
              </w:rPr>
            </w:pPr>
            <w:r>
              <w:rPr>
                <w:rFonts w:hint="eastAsia"/>
                <w:vertAlign w:val="baseline"/>
                <w:lang w:val="en-US" w:eastAsia="zh-CN"/>
              </w:rPr>
              <w:t>3</w:t>
            </w:r>
          </w:p>
        </w:tc>
        <w:tc>
          <w:tcPr>
            <w:tcW w:w="1815" w:type="dxa"/>
          </w:tcPr>
          <w:p>
            <w:pPr>
              <w:rPr>
                <w:rFonts w:hint="eastAsia"/>
                <w:vertAlign w:val="baseline"/>
                <w:lang w:val="en-US" w:eastAsia="zh-CN"/>
              </w:rPr>
            </w:pPr>
            <w:r>
              <w:rPr>
                <w:rFonts w:hint="eastAsia"/>
                <w:vertAlign w:val="baseline"/>
                <w:lang w:val="en-US" w:eastAsia="zh-CN"/>
              </w:rPr>
              <w:t>45秒</w:t>
            </w:r>
          </w:p>
        </w:tc>
        <w:tc>
          <w:tcPr>
            <w:tcW w:w="2400" w:type="dxa"/>
          </w:tcPr>
          <w:p>
            <w:pPr>
              <w:rPr>
                <w:rFonts w:hint="eastAsia"/>
                <w:vertAlign w:val="baseline"/>
                <w:lang w:val="en-US" w:eastAsia="zh-CN"/>
              </w:rPr>
            </w:pPr>
            <w:r>
              <w:rPr>
                <w:rFonts w:hint="eastAsia"/>
                <w:vertAlign w:val="baseline"/>
                <w:lang w:val="en-US" w:eastAsia="zh-CN"/>
              </w:rPr>
              <w:t>25秒</w:t>
            </w:r>
          </w:p>
        </w:tc>
        <w:tc>
          <w:tcPr>
            <w:tcW w:w="1935" w:type="dxa"/>
          </w:tcPr>
          <w:p>
            <w:pPr>
              <w:rPr>
                <w:rFonts w:hint="eastAsia"/>
                <w:vertAlign w:val="baseline"/>
                <w:lang w:val="en-US" w:eastAsia="zh-CN"/>
              </w:rPr>
            </w:pPr>
            <w:r>
              <w:rPr>
                <w:rFonts w:hint="eastAsia"/>
                <w:vertAlign w:val="baseline"/>
                <w:lang w:val="en-US" w:eastAsia="zh-CN"/>
              </w:rPr>
              <w:t>20秒</w:t>
            </w:r>
          </w:p>
        </w:tc>
        <w:tc>
          <w:tcPr>
            <w:tcW w:w="1643"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29" w:type="dxa"/>
          </w:tcPr>
          <w:p>
            <w:pPr>
              <w:rPr>
                <w:rFonts w:hint="eastAsia"/>
                <w:vertAlign w:val="baseline"/>
                <w:lang w:val="en-US" w:eastAsia="zh-CN"/>
              </w:rPr>
            </w:pPr>
            <w:r>
              <w:rPr>
                <w:rFonts w:hint="eastAsia"/>
                <w:vertAlign w:val="baseline"/>
                <w:lang w:val="en-US" w:eastAsia="zh-CN"/>
              </w:rPr>
              <w:t>4</w:t>
            </w:r>
          </w:p>
        </w:tc>
        <w:tc>
          <w:tcPr>
            <w:tcW w:w="1815" w:type="dxa"/>
          </w:tcPr>
          <w:p>
            <w:pPr>
              <w:rPr>
                <w:rFonts w:hint="eastAsia"/>
                <w:vertAlign w:val="baseline"/>
                <w:lang w:val="en-US" w:eastAsia="zh-CN"/>
              </w:rPr>
            </w:pPr>
            <w:r>
              <w:rPr>
                <w:rFonts w:hint="eastAsia"/>
                <w:vertAlign w:val="baseline"/>
                <w:lang w:val="en-US" w:eastAsia="zh-CN"/>
              </w:rPr>
              <w:t>63秒</w:t>
            </w:r>
          </w:p>
        </w:tc>
        <w:tc>
          <w:tcPr>
            <w:tcW w:w="2400" w:type="dxa"/>
          </w:tcPr>
          <w:p>
            <w:pPr>
              <w:rPr>
                <w:rFonts w:hint="eastAsia"/>
                <w:vertAlign w:val="baseline"/>
                <w:lang w:val="en-US" w:eastAsia="zh-CN"/>
              </w:rPr>
            </w:pPr>
            <w:r>
              <w:rPr>
                <w:rFonts w:hint="eastAsia"/>
                <w:vertAlign w:val="baseline"/>
                <w:lang w:val="en-US" w:eastAsia="zh-CN"/>
              </w:rPr>
              <w:t>46秒</w:t>
            </w:r>
          </w:p>
        </w:tc>
        <w:tc>
          <w:tcPr>
            <w:tcW w:w="1935" w:type="dxa"/>
          </w:tcPr>
          <w:p>
            <w:pPr>
              <w:rPr>
                <w:rFonts w:hint="eastAsia"/>
                <w:vertAlign w:val="baseline"/>
                <w:lang w:val="en-US" w:eastAsia="zh-CN"/>
              </w:rPr>
            </w:pPr>
            <w:r>
              <w:rPr>
                <w:rFonts w:hint="eastAsia"/>
                <w:vertAlign w:val="baseline"/>
                <w:lang w:val="en-US" w:eastAsia="zh-CN"/>
              </w:rPr>
              <w:t>17秒</w:t>
            </w:r>
          </w:p>
        </w:tc>
        <w:tc>
          <w:tcPr>
            <w:tcW w:w="1643"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29" w:type="dxa"/>
          </w:tcPr>
          <w:p>
            <w:pPr>
              <w:rPr>
                <w:rFonts w:hint="eastAsia"/>
                <w:vertAlign w:val="baseline"/>
                <w:lang w:val="en-US" w:eastAsia="zh-CN"/>
              </w:rPr>
            </w:pPr>
            <w:r>
              <w:rPr>
                <w:rFonts w:hint="eastAsia"/>
                <w:vertAlign w:val="baseline"/>
                <w:lang w:val="en-US" w:eastAsia="zh-CN"/>
              </w:rPr>
              <w:t>5</w:t>
            </w:r>
          </w:p>
        </w:tc>
        <w:tc>
          <w:tcPr>
            <w:tcW w:w="1815" w:type="dxa"/>
          </w:tcPr>
          <w:p>
            <w:pPr>
              <w:rPr>
                <w:rFonts w:hint="eastAsia"/>
                <w:vertAlign w:val="baseline"/>
                <w:lang w:val="en-US" w:eastAsia="zh-CN"/>
              </w:rPr>
            </w:pPr>
            <w:r>
              <w:rPr>
                <w:rFonts w:hint="eastAsia"/>
                <w:vertAlign w:val="baseline"/>
                <w:lang w:val="en-US" w:eastAsia="zh-CN"/>
              </w:rPr>
              <w:t>56秒</w:t>
            </w:r>
          </w:p>
        </w:tc>
        <w:tc>
          <w:tcPr>
            <w:tcW w:w="2400" w:type="dxa"/>
          </w:tcPr>
          <w:p>
            <w:pPr>
              <w:rPr>
                <w:rFonts w:hint="eastAsia"/>
                <w:vertAlign w:val="baseline"/>
                <w:lang w:val="en-US" w:eastAsia="zh-CN"/>
              </w:rPr>
            </w:pPr>
            <w:r>
              <w:rPr>
                <w:rFonts w:hint="eastAsia"/>
                <w:vertAlign w:val="baseline"/>
                <w:lang w:val="en-US" w:eastAsia="zh-CN"/>
              </w:rPr>
              <w:t>40秒</w:t>
            </w:r>
          </w:p>
        </w:tc>
        <w:tc>
          <w:tcPr>
            <w:tcW w:w="1935" w:type="dxa"/>
          </w:tcPr>
          <w:p>
            <w:pPr>
              <w:rPr>
                <w:rFonts w:hint="eastAsia"/>
                <w:vertAlign w:val="baseline"/>
                <w:lang w:val="en-US" w:eastAsia="zh-CN"/>
              </w:rPr>
            </w:pPr>
            <w:r>
              <w:rPr>
                <w:rFonts w:hint="eastAsia"/>
                <w:vertAlign w:val="baseline"/>
                <w:lang w:val="en-US" w:eastAsia="zh-CN"/>
              </w:rPr>
              <w:t>16秒</w:t>
            </w:r>
          </w:p>
        </w:tc>
        <w:tc>
          <w:tcPr>
            <w:tcW w:w="1643" w:type="dxa"/>
          </w:tcPr>
          <w:p>
            <w:pP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29" w:type="dxa"/>
          </w:tcPr>
          <w:p>
            <w:pPr>
              <w:rPr>
                <w:rFonts w:hint="eastAsia"/>
                <w:vertAlign w:val="baseline"/>
                <w:lang w:val="en-US" w:eastAsia="zh-CN"/>
              </w:rPr>
            </w:pPr>
            <w:r>
              <w:rPr>
                <w:rFonts w:hint="eastAsia"/>
                <w:vertAlign w:val="baseline"/>
                <w:lang w:val="en-US" w:eastAsia="zh-CN"/>
              </w:rPr>
              <w:t>6</w:t>
            </w:r>
          </w:p>
        </w:tc>
        <w:tc>
          <w:tcPr>
            <w:tcW w:w="1815" w:type="dxa"/>
          </w:tcPr>
          <w:p>
            <w:pPr>
              <w:rPr>
                <w:rFonts w:hint="eastAsia"/>
                <w:vertAlign w:val="baseline"/>
                <w:lang w:val="en-US" w:eastAsia="zh-CN"/>
              </w:rPr>
            </w:pPr>
            <w:r>
              <w:rPr>
                <w:rFonts w:hint="eastAsia"/>
                <w:vertAlign w:val="baseline"/>
                <w:lang w:val="en-US" w:eastAsia="zh-CN"/>
              </w:rPr>
              <w:t>89秒</w:t>
            </w:r>
          </w:p>
        </w:tc>
        <w:tc>
          <w:tcPr>
            <w:tcW w:w="2400" w:type="dxa"/>
          </w:tcPr>
          <w:p>
            <w:pPr>
              <w:rPr>
                <w:rFonts w:hint="eastAsia"/>
                <w:vertAlign w:val="baseline"/>
                <w:lang w:val="en-US" w:eastAsia="zh-CN"/>
              </w:rPr>
            </w:pPr>
            <w:r>
              <w:rPr>
                <w:rFonts w:hint="eastAsia"/>
                <w:vertAlign w:val="baseline"/>
                <w:lang w:val="en-US" w:eastAsia="zh-CN"/>
              </w:rPr>
              <w:t>60秒</w:t>
            </w:r>
          </w:p>
        </w:tc>
        <w:tc>
          <w:tcPr>
            <w:tcW w:w="1935" w:type="dxa"/>
          </w:tcPr>
          <w:p>
            <w:pPr>
              <w:rPr>
                <w:rFonts w:hint="eastAsia"/>
                <w:vertAlign w:val="baseline"/>
                <w:lang w:val="en-US" w:eastAsia="zh-CN"/>
              </w:rPr>
            </w:pPr>
            <w:r>
              <w:rPr>
                <w:rFonts w:hint="eastAsia"/>
                <w:vertAlign w:val="baseline"/>
                <w:lang w:val="en-US" w:eastAsia="zh-CN"/>
              </w:rPr>
              <w:t>29秒</w:t>
            </w:r>
          </w:p>
        </w:tc>
        <w:tc>
          <w:tcPr>
            <w:tcW w:w="1643" w:type="dxa"/>
          </w:tcPr>
          <w:p>
            <w:pP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29" w:type="dxa"/>
          </w:tcPr>
          <w:p>
            <w:pPr>
              <w:rPr>
                <w:rFonts w:hint="eastAsia"/>
                <w:vertAlign w:val="baseline"/>
                <w:lang w:val="en-US" w:eastAsia="zh-CN"/>
              </w:rPr>
            </w:pPr>
            <w:r>
              <w:rPr>
                <w:rFonts w:hint="eastAsia"/>
                <w:vertAlign w:val="baseline"/>
                <w:lang w:val="en-US" w:eastAsia="zh-CN"/>
              </w:rPr>
              <w:t>7</w:t>
            </w:r>
          </w:p>
        </w:tc>
        <w:tc>
          <w:tcPr>
            <w:tcW w:w="1815" w:type="dxa"/>
          </w:tcPr>
          <w:p>
            <w:pPr>
              <w:rPr>
                <w:rFonts w:hint="eastAsia"/>
                <w:vertAlign w:val="baseline"/>
                <w:lang w:val="en-US" w:eastAsia="zh-CN"/>
              </w:rPr>
            </w:pPr>
            <w:r>
              <w:rPr>
                <w:rFonts w:hint="eastAsia"/>
                <w:vertAlign w:val="baseline"/>
                <w:lang w:val="en-US" w:eastAsia="zh-CN"/>
              </w:rPr>
              <w:t>42秒</w:t>
            </w:r>
          </w:p>
        </w:tc>
        <w:tc>
          <w:tcPr>
            <w:tcW w:w="2400" w:type="dxa"/>
          </w:tcPr>
          <w:p>
            <w:pPr>
              <w:rPr>
                <w:rFonts w:hint="eastAsia"/>
                <w:vertAlign w:val="baseline"/>
                <w:lang w:val="en-US" w:eastAsia="zh-CN"/>
              </w:rPr>
            </w:pPr>
            <w:r>
              <w:rPr>
                <w:rFonts w:hint="eastAsia"/>
                <w:vertAlign w:val="baseline"/>
                <w:lang w:val="en-US" w:eastAsia="zh-CN"/>
              </w:rPr>
              <w:t>18秒</w:t>
            </w:r>
          </w:p>
        </w:tc>
        <w:tc>
          <w:tcPr>
            <w:tcW w:w="1935" w:type="dxa"/>
          </w:tcPr>
          <w:p>
            <w:pPr>
              <w:rPr>
                <w:rFonts w:hint="eastAsia"/>
                <w:vertAlign w:val="baseline"/>
                <w:lang w:val="en-US" w:eastAsia="zh-CN"/>
              </w:rPr>
            </w:pPr>
            <w:r>
              <w:rPr>
                <w:rFonts w:hint="eastAsia"/>
                <w:vertAlign w:val="baseline"/>
                <w:lang w:val="en-US" w:eastAsia="zh-CN"/>
              </w:rPr>
              <w:t>24秒</w:t>
            </w:r>
          </w:p>
        </w:tc>
        <w:tc>
          <w:tcPr>
            <w:tcW w:w="1643"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29" w:type="dxa"/>
          </w:tcPr>
          <w:p>
            <w:pPr>
              <w:rPr>
                <w:rFonts w:hint="eastAsia"/>
                <w:vertAlign w:val="baseline"/>
                <w:lang w:val="en-US" w:eastAsia="zh-CN"/>
              </w:rPr>
            </w:pPr>
            <w:r>
              <w:rPr>
                <w:rFonts w:hint="eastAsia"/>
                <w:vertAlign w:val="baseline"/>
                <w:lang w:val="en-US" w:eastAsia="zh-CN"/>
              </w:rPr>
              <w:t>平均</w:t>
            </w:r>
          </w:p>
        </w:tc>
        <w:tc>
          <w:tcPr>
            <w:tcW w:w="1815" w:type="dxa"/>
          </w:tcPr>
          <w:p>
            <w:pPr>
              <w:rPr>
                <w:rFonts w:hint="eastAsia"/>
                <w:vertAlign w:val="baseline"/>
                <w:lang w:val="en-US" w:eastAsia="zh-CN"/>
              </w:rPr>
            </w:pPr>
            <w:r>
              <w:rPr>
                <w:rFonts w:hint="eastAsia"/>
                <w:vertAlign w:val="baseline"/>
                <w:lang w:val="en-US" w:eastAsia="zh-CN"/>
              </w:rPr>
              <w:t>55.4秒</w:t>
            </w:r>
          </w:p>
        </w:tc>
        <w:tc>
          <w:tcPr>
            <w:tcW w:w="2400" w:type="dxa"/>
          </w:tcPr>
          <w:p>
            <w:pPr>
              <w:rPr>
                <w:rFonts w:hint="eastAsia"/>
                <w:vertAlign w:val="baseline"/>
                <w:lang w:val="en-US" w:eastAsia="zh-CN"/>
              </w:rPr>
            </w:pPr>
            <w:r>
              <w:rPr>
                <w:rFonts w:hint="eastAsia"/>
                <w:vertAlign w:val="baseline"/>
                <w:lang w:val="en-US" w:eastAsia="zh-CN"/>
              </w:rPr>
              <w:t>34.6秒</w:t>
            </w:r>
          </w:p>
        </w:tc>
        <w:tc>
          <w:tcPr>
            <w:tcW w:w="1935" w:type="dxa"/>
          </w:tcPr>
          <w:p>
            <w:pPr>
              <w:rPr>
                <w:rFonts w:hint="eastAsia"/>
                <w:vertAlign w:val="baseline"/>
                <w:lang w:val="en-US" w:eastAsia="zh-CN"/>
              </w:rPr>
            </w:pPr>
            <w:r>
              <w:rPr>
                <w:rFonts w:hint="eastAsia"/>
                <w:vertAlign w:val="baseline"/>
                <w:lang w:val="en-US" w:eastAsia="zh-CN"/>
              </w:rPr>
              <w:t>20.9秒</w:t>
            </w:r>
          </w:p>
        </w:tc>
        <w:tc>
          <w:tcPr>
            <w:tcW w:w="1643" w:type="dxa"/>
          </w:tcPr>
          <w:p>
            <w:pPr>
              <w:rPr>
                <w:rFonts w:hint="eastAsia"/>
                <w:vertAlign w:val="baseline"/>
                <w:lang w:val="en-US" w:eastAsia="zh-CN"/>
              </w:rPr>
            </w:pPr>
            <w:r>
              <w:rPr>
                <w:rFonts w:hint="eastAsia"/>
                <w:vertAlign w:val="baseline"/>
                <w:lang w:val="en-US" w:eastAsia="zh-CN"/>
              </w:rPr>
              <w:t>0.43项</w:t>
            </w:r>
          </w:p>
        </w:tc>
      </w:tr>
    </w:tbl>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2222500" cy="2199640"/>
            <wp:effectExtent l="0" t="0" r="6350" b="1016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rFonts w:hint="eastAsia"/>
          <w:lang w:val="en-US" w:eastAsia="zh-CN"/>
        </w:rPr>
        <w:drawing>
          <wp:inline distT="0" distB="0" distL="114300" distR="114300">
            <wp:extent cx="2556510" cy="2191385"/>
            <wp:effectExtent l="0" t="0" r="15240" b="1841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rPr>
          <w:rFonts w:hint="eastAsia"/>
          <w:lang w:val="en-US" w:eastAsia="zh-CN"/>
        </w:rPr>
      </w:pPr>
    </w:p>
    <w:p>
      <w:pPr>
        <w:rPr>
          <w:rFonts w:hint="eastAsia"/>
          <w:b/>
          <w:bCs/>
          <w:lang w:val="en-US" w:eastAsia="zh-CN"/>
        </w:rPr>
      </w:pPr>
      <w:r>
        <w:rPr>
          <w:rFonts w:hint="eastAsia"/>
          <w:b/>
          <w:bCs/>
          <w:lang w:val="en-US" w:eastAsia="zh-CN"/>
        </w:rPr>
        <w:t>定性分析：</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24"/>
        <w:gridCol w:w="1815"/>
        <w:gridCol w:w="675"/>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24" w:type="dxa"/>
          </w:tcPr>
          <w:p>
            <w:pPr>
              <w:rPr>
                <w:rFonts w:hint="eastAsia"/>
                <w:vertAlign w:val="baseline"/>
                <w:lang w:val="en-US" w:eastAsia="zh-CN"/>
              </w:rPr>
            </w:pPr>
            <w:r>
              <w:rPr>
                <w:rFonts w:hint="eastAsia"/>
                <w:lang w:val="en-US" w:eastAsia="zh-CN"/>
              </w:rPr>
              <w:t>预先定义的类别</w:t>
            </w:r>
          </w:p>
        </w:tc>
        <w:tc>
          <w:tcPr>
            <w:tcW w:w="1815" w:type="dxa"/>
          </w:tcPr>
          <w:p>
            <w:pPr>
              <w:rPr>
                <w:rFonts w:hint="eastAsia"/>
                <w:vertAlign w:val="baseline"/>
                <w:lang w:val="en-US" w:eastAsia="zh-CN"/>
              </w:rPr>
            </w:pPr>
            <w:r>
              <w:rPr>
                <w:rFonts w:hint="eastAsia"/>
                <w:vertAlign w:val="baseline"/>
                <w:lang w:val="en-US" w:eastAsia="zh-CN"/>
              </w:rPr>
              <w:t>描述</w:t>
            </w:r>
          </w:p>
        </w:tc>
        <w:tc>
          <w:tcPr>
            <w:tcW w:w="675" w:type="dxa"/>
          </w:tcPr>
          <w:p>
            <w:pPr>
              <w:rPr>
                <w:rFonts w:hint="eastAsia"/>
                <w:vertAlign w:val="baseline"/>
                <w:lang w:val="en-US" w:eastAsia="zh-CN"/>
              </w:rPr>
            </w:pPr>
            <w:r>
              <w:rPr>
                <w:rFonts w:hint="eastAsia"/>
                <w:vertAlign w:val="baseline"/>
                <w:lang w:val="en-US" w:eastAsia="zh-CN"/>
              </w:rPr>
              <w:t>用户</w:t>
            </w:r>
          </w:p>
        </w:tc>
        <w:tc>
          <w:tcPr>
            <w:tcW w:w="4208"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24" w:type="dxa"/>
            <w:vMerge w:val="restart"/>
            <w:vAlign w:val="center"/>
          </w:tcPr>
          <w:p>
            <w:pPr>
              <w:jc w:val="center"/>
              <w:rPr>
                <w:rFonts w:hint="eastAsia"/>
                <w:vertAlign w:val="baseline"/>
                <w:lang w:val="en-US" w:eastAsia="zh-CN"/>
              </w:rPr>
            </w:pPr>
            <w:r>
              <w:rPr>
                <w:rFonts w:hint="eastAsia"/>
                <w:vertAlign w:val="baseline"/>
                <w:lang w:val="en-US" w:eastAsia="zh-CN"/>
              </w:rPr>
              <w:t>导航的清晰程度</w:t>
            </w:r>
          </w:p>
        </w:tc>
        <w:tc>
          <w:tcPr>
            <w:tcW w:w="1815" w:type="dxa"/>
            <w:vMerge w:val="restart"/>
            <w:vAlign w:val="center"/>
          </w:tcPr>
          <w:p>
            <w:pPr>
              <w:jc w:val="center"/>
              <w:rPr>
                <w:rFonts w:hint="eastAsia"/>
                <w:vertAlign w:val="baseline"/>
                <w:lang w:val="en-US" w:eastAsia="zh-CN"/>
              </w:rPr>
            </w:pPr>
            <w:r>
              <w:rPr>
                <w:rFonts w:hint="eastAsia"/>
                <w:vertAlign w:val="baseline"/>
                <w:lang w:val="en-US" w:eastAsia="zh-CN"/>
              </w:rPr>
              <w:t>不知道在哪发布健身动态</w:t>
            </w:r>
          </w:p>
        </w:tc>
        <w:tc>
          <w:tcPr>
            <w:tcW w:w="675" w:type="dxa"/>
          </w:tcPr>
          <w:p>
            <w:pPr>
              <w:jc w:val="center"/>
              <w:rPr>
                <w:rFonts w:hint="eastAsia"/>
                <w:vertAlign w:val="baseline"/>
                <w:lang w:val="en-US" w:eastAsia="zh-CN"/>
              </w:rPr>
            </w:pPr>
            <w:r>
              <w:rPr>
                <w:rFonts w:hint="eastAsia"/>
                <w:vertAlign w:val="baseline"/>
                <w:lang w:val="en-US" w:eastAsia="zh-CN"/>
              </w:rPr>
              <w:t>1</w:t>
            </w:r>
          </w:p>
        </w:tc>
        <w:tc>
          <w:tcPr>
            <w:tcW w:w="4208" w:type="dxa"/>
          </w:tcPr>
          <w:p>
            <w:pPr>
              <w:rPr>
                <w:rFonts w:hint="eastAsia"/>
                <w:vertAlign w:val="baseline"/>
                <w:lang w:val="en-US" w:eastAsia="zh-CN"/>
              </w:rPr>
            </w:pPr>
            <w:r>
              <w:rPr>
                <w:rFonts w:hint="eastAsia"/>
                <w:lang w:val="en-US" w:eastAsia="zh-CN"/>
              </w:rPr>
              <w:t>找“健身动态”页面花了很长时间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24" w:type="dxa"/>
            <w:vMerge w:val="continue"/>
            <w:tcBorders/>
            <w:vAlign w:val="center"/>
          </w:tcPr>
          <w:p>
            <w:pPr>
              <w:jc w:val="center"/>
              <w:rPr>
                <w:rFonts w:hint="eastAsia"/>
                <w:vertAlign w:val="baseline"/>
                <w:lang w:val="en-US" w:eastAsia="zh-CN"/>
              </w:rPr>
            </w:pPr>
          </w:p>
        </w:tc>
        <w:tc>
          <w:tcPr>
            <w:tcW w:w="1815" w:type="dxa"/>
            <w:vMerge w:val="continue"/>
            <w:tcBorders/>
          </w:tcPr>
          <w:p>
            <w:pPr>
              <w:rPr>
                <w:rFonts w:hint="eastAsia"/>
                <w:vertAlign w:val="baseline"/>
                <w:lang w:val="en-US" w:eastAsia="zh-CN"/>
              </w:rPr>
            </w:pPr>
          </w:p>
        </w:tc>
        <w:tc>
          <w:tcPr>
            <w:tcW w:w="675" w:type="dxa"/>
          </w:tcPr>
          <w:p>
            <w:pPr>
              <w:jc w:val="center"/>
              <w:rPr>
                <w:rFonts w:hint="eastAsia"/>
                <w:vertAlign w:val="baseline"/>
                <w:lang w:val="en-US" w:eastAsia="zh-CN"/>
              </w:rPr>
            </w:pPr>
            <w:r>
              <w:rPr>
                <w:rFonts w:hint="eastAsia"/>
                <w:vertAlign w:val="baseline"/>
                <w:lang w:val="en-US" w:eastAsia="zh-CN"/>
              </w:rPr>
              <w:t>4</w:t>
            </w:r>
          </w:p>
        </w:tc>
        <w:tc>
          <w:tcPr>
            <w:tcW w:w="4208" w:type="dxa"/>
            <w:textDirection w:val="lrTb"/>
            <w:vAlign w:val="top"/>
          </w:tcPr>
          <w:p>
            <w:pPr>
              <w:rPr>
                <w:rFonts w:hint="eastAsia"/>
                <w:vertAlign w:val="baseline"/>
                <w:lang w:val="en-US" w:eastAsia="zh-CN"/>
              </w:rPr>
            </w:pPr>
            <w:r>
              <w:rPr>
                <w:rFonts w:hint="eastAsia"/>
                <w:lang w:val="en-US" w:eastAsia="zh-CN"/>
              </w:rPr>
              <w:t>找“健身动态”页面花了很长时间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24" w:type="dxa"/>
            <w:vMerge w:val="continue"/>
            <w:tcBorders/>
          </w:tcPr>
          <w:p>
            <w:pPr>
              <w:rPr>
                <w:rFonts w:hint="eastAsia"/>
                <w:vertAlign w:val="baseline"/>
                <w:lang w:val="en-US" w:eastAsia="zh-CN"/>
              </w:rPr>
            </w:pPr>
          </w:p>
        </w:tc>
        <w:tc>
          <w:tcPr>
            <w:tcW w:w="1815" w:type="dxa"/>
            <w:vMerge w:val="continue"/>
            <w:tcBorders/>
          </w:tcPr>
          <w:p>
            <w:pPr>
              <w:rPr>
                <w:rFonts w:hint="eastAsia"/>
                <w:vertAlign w:val="baseline"/>
                <w:lang w:val="en-US" w:eastAsia="zh-CN"/>
              </w:rPr>
            </w:pPr>
          </w:p>
        </w:tc>
        <w:tc>
          <w:tcPr>
            <w:tcW w:w="675" w:type="dxa"/>
          </w:tcPr>
          <w:p>
            <w:pPr>
              <w:jc w:val="center"/>
              <w:rPr>
                <w:rFonts w:hint="eastAsia"/>
                <w:vertAlign w:val="baseline"/>
                <w:lang w:val="en-US" w:eastAsia="zh-CN"/>
              </w:rPr>
            </w:pPr>
            <w:r>
              <w:rPr>
                <w:rFonts w:hint="eastAsia"/>
                <w:vertAlign w:val="baseline"/>
                <w:lang w:val="en-US" w:eastAsia="zh-CN"/>
              </w:rPr>
              <w:t>5</w:t>
            </w:r>
          </w:p>
        </w:tc>
        <w:tc>
          <w:tcPr>
            <w:tcW w:w="4208" w:type="dxa"/>
          </w:tcPr>
          <w:p>
            <w:pPr>
              <w:rPr>
                <w:rFonts w:hint="eastAsia"/>
                <w:vertAlign w:val="baseline"/>
                <w:lang w:val="en-US" w:eastAsia="zh-CN"/>
              </w:rPr>
            </w:pPr>
            <w:r>
              <w:rPr>
                <w:rFonts w:hint="eastAsia"/>
                <w:lang w:val="en-US" w:eastAsia="zh-CN"/>
              </w:rPr>
              <w:t>没有找到“记录新的健身”按钮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24" w:type="dxa"/>
            <w:vMerge w:val="continue"/>
            <w:tcBorders/>
          </w:tcPr>
          <w:p>
            <w:pPr>
              <w:rPr>
                <w:rFonts w:hint="eastAsia"/>
                <w:vertAlign w:val="baseline"/>
                <w:lang w:val="en-US" w:eastAsia="zh-CN"/>
              </w:rPr>
            </w:pPr>
          </w:p>
        </w:tc>
        <w:tc>
          <w:tcPr>
            <w:tcW w:w="1815" w:type="dxa"/>
            <w:vMerge w:val="continue"/>
            <w:tcBorders/>
          </w:tcPr>
          <w:p>
            <w:pPr>
              <w:rPr>
                <w:rFonts w:hint="eastAsia"/>
                <w:vertAlign w:val="baseline"/>
                <w:lang w:val="en-US" w:eastAsia="zh-CN"/>
              </w:rPr>
            </w:pPr>
          </w:p>
        </w:tc>
        <w:tc>
          <w:tcPr>
            <w:tcW w:w="675" w:type="dxa"/>
          </w:tcPr>
          <w:p>
            <w:pPr>
              <w:jc w:val="center"/>
              <w:rPr>
                <w:rFonts w:hint="eastAsia"/>
                <w:vertAlign w:val="baseline"/>
                <w:lang w:val="en-US" w:eastAsia="zh-CN"/>
              </w:rPr>
            </w:pPr>
            <w:r>
              <w:rPr>
                <w:rFonts w:hint="eastAsia"/>
                <w:vertAlign w:val="baseline"/>
                <w:lang w:val="en-US" w:eastAsia="zh-CN"/>
              </w:rPr>
              <w:t>6</w:t>
            </w:r>
          </w:p>
        </w:tc>
        <w:tc>
          <w:tcPr>
            <w:tcW w:w="4208" w:type="dxa"/>
          </w:tcPr>
          <w:p>
            <w:pPr>
              <w:rPr>
                <w:rFonts w:hint="eastAsia"/>
                <w:vertAlign w:val="baseline"/>
                <w:lang w:val="en-US" w:eastAsia="zh-CN"/>
              </w:rPr>
            </w:pPr>
            <w:r>
              <w:rPr>
                <w:rFonts w:hint="eastAsia"/>
                <w:lang w:val="en-US" w:eastAsia="zh-CN"/>
              </w:rPr>
              <w:t>没有找到“记录新的健身”按钮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24" w:type="dxa"/>
            <w:vMerge w:val="restart"/>
            <w:vAlign w:val="center"/>
          </w:tcPr>
          <w:p>
            <w:pPr>
              <w:jc w:val="center"/>
              <w:rPr>
                <w:rFonts w:hint="eastAsia"/>
                <w:vertAlign w:val="baseline"/>
                <w:lang w:val="en-US" w:eastAsia="zh-CN"/>
              </w:rPr>
            </w:pPr>
            <w:r>
              <w:rPr>
                <w:rFonts w:hint="eastAsia"/>
                <w:vertAlign w:val="baseline"/>
                <w:lang w:val="en-US" w:eastAsia="zh-CN"/>
              </w:rPr>
              <w:t>表单的预防出错能力</w:t>
            </w:r>
          </w:p>
        </w:tc>
        <w:tc>
          <w:tcPr>
            <w:tcW w:w="1815" w:type="dxa"/>
            <w:vMerge w:val="restart"/>
            <w:vAlign w:val="center"/>
          </w:tcPr>
          <w:p>
            <w:pPr>
              <w:jc w:val="center"/>
              <w:rPr>
                <w:rFonts w:hint="eastAsia"/>
                <w:vertAlign w:val="baseline"/>
                <w:lang w:val="en-US" w:eastAsia="zh-CN"/>
              </w:rPr>
            </w:pPr>
            <w:r>
              <w:rPr>
                <w:rFonts w:hint="eastAsia"/>
                <w:vertAlign w:val="baseline"/>
                <w:lang w:val="en-US" w:eastAsia="zh-CN"/>
              </w:rPr>
              <w:t>文本框距离太远，用户忘记填写</w:t>
            </w:r>
          </w:p>
        </w:tc>
        <w:tc>
          <w:tcPr>
            <w:tcW w:w="675" w:type="dxa"/>
          </w:tcPr>
          <w:p>
            <w:pPr>
              <w:jc w:val="center"/>
              <w:rPr>
                <w:rFonts w:hint="eastAsia"/>
                <w:vertAlign w:val="baseline"/>
                <w:lang w:val="en-US" w:eastAsia="zh-CN"/>
              </w:rPr>
            </w:pPr>
            <w:r>
              <w:rPr>
                <w:rFonts w:hint="eastAsia"/>
                <w:vertAlign w:val="baseline"/>
                <w:lang w:val="en-US" w:eastAsia="zh-CN"/>
              </w:rPr>
              <w:t>2</w:t>
            </w:r>
          </w:p>
        </w:tc>
        <w:tc>
          <w:tcPr>
            <w:tcW w:w="4208" w:type="dxa"/>
          </w:tcPr>
          <w:p>
            <w:pPr>
              <w:rPr>
                <w:rFonts w:hint="eastAsia"/>
                <w:vertAlign w:val="baseline"/>
                <w:lang w:val="en-US" w:eastAsia="zh-CN"/>
              </w:rPr>
            </w:pPr>
            <w:bookmarkStart w:id="0" w:name="OLE_LINK1"/>
            <w:r>
              <w:rPr>
                <w:rFonts w:hint="eastAsia"/>
                <w:vertAlign w:val="baseline"/>
                <w:lang w:val="en-US" w:eastAsia="zh-CN"/>
              </w:rPr>
              <w:t>忘记填写文本框</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24" w:type="dxa"/>
            <w:vMerge w:val="continue"/>
            <w:tcBorders/>
          </w:tcPr>
          <w:p>
            <w:pPr>
              <w:rPr>
                <w:rFonts w:hint="eastAsia"/>
                <w:vertAlign w:val="baseline"/>
                <w:lang w:val="en-US" w:eastAsia="zh-CN"/>
              </w:rPr>
            </w:pPr>
          </w:p>
        </w:tc>
        <w:tc>
          <w:tcPr>
            <w:tcW w:w="1815" w:type="dxa"/>
            <w:vMerge w:val="continue"/>
            <w:tcBorders/>
          </w:tcPr>
          <w:p>
            <w:pPr>
              <w:rPr>
                <w:rFonts w:hint="eastAsia"/>
                <w:vertAlign w:val="baseline"/>
                <w:lang w:val="en-US" w:eastAsia="zh-CN"/>
              </w:rPr>
            </w:pPr>
          </w:p>
        </w:tc>
        <w:tc>
          <w:tcPr>
            <w:tcW w:w="675" w:type="dxa"/>
          </w:tcPr>
          <w:p>
            <w:pPr>
              <w:jc w:val="center"/>
              <w:rPr>
                <w:rFonts w:hint="eastAsia"/>
                <w:vertAlign w:val="baseline"/>
                <w:lang w:val="en-US" w:eastAsia="zh-CN"/>
              </w:rPr>
            </w:pPr>
            <w:r>
              <w:rPr>
                <w:rFonts w:hint="eastAsia"/>
                <w:vertAlign w:val="baseline"/>
                <w:lang w:val="en-US" w:eastAsia="zh-CN"/>
              </w:rPr>
              <w:t>6</w:t>
            </w:r>
          </w:p>
        </w:tc>
        <w:tc>
          <w:tcPr>
            <w:tcW w:w="4208" w:type="dxa"/>
          </w:tcPr>
          <w:p>
            <w:pPr>
              <w:rPr>
                <w:rFonts w:hint="eastAsia"/>
                <w:vertAlign w:val="baseline"/>
                <w:lang w:val="en-US" w:eastAsia="zh-CN"/>
              </w:rPr>
            </w:pPr>
            <w:r>
              <w:rPr>
                <w:rFonts w:hint="eastAsia"/>
                <w:vertAlign w:val="baseline"/>
                <w:lang w:val="en-US" w:eastAsia="zh-CN"/>
              </w:rPr>
              <w:t>忘记填写文本框</w:t>
            </w:r>
          </w:p>
        </w:tc>
      </w:tr>
    </w:tbl>
    <w:p>
      <w:pPr>
        <w:rPr>
          <w:rFonts w:hint="eastAsia"/>
          <w:lang w:val="en-US" w:eastAsia="zh-CN"/>
        </w:rPr>
      </w:pPr>
      <w:r>
        <w:rPr>
          <w:rFonts w:hint="eastAsia"/>
          <w:lang w:val="en-US" w:eastAsia="zh-CN"/>
        </w:rPr>
        <w:br w:type="page"/>
      </w:r>
    </w:p>
    <w:p>
      <w:pPr>
        <w:rPr>
          <w:rFonts w:hint="eastAsia"/>
          <w:b/>
          <w:bCs/>
          <w:sz w:val="24"/>
          <w:szCs w:val="28"/>
          <w:lang w:val="en-US" w:eastAsia="zh-CN"/>
        </w:rPr>
      </w:pPr>
      <w:r>
        <w:rPr>
          <w:rFonts w:hint="eastAsia"/>
          <w:b/>
          <w:bCs/>
          <w:sz w:val="24"/>
          <w:szCs w:val="28"/>
          <w:lang w:val="en-US" w:eastAsia="zh-CN"/>
        </w:rPr>
        <w:t>7正面反馈列表</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导航栏比较清晰、简洁</w:t>
      </w:r>
    </w:p>
    <w:p>
      <w:pPr>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易学性高，用户只需要学习20分钟就可以掌握所有内容</w:t>
      </w:r>
    </w:p>
    <w:p>
      <w:pPr>
        <w:rPr>
          <w:rFonts w:hint="eastAsia"/>
          <w:lang w:val="en-US" w:eastAsia="zh-CN"/>
        </w:rPr>
      </w:pPr>
    </w:p>
    <w:p>
      <w:pPr>
        <w:numPr>
          <w:ilvl w:val="0"/>
          <w:numId w:val="1"/>
        </w:numPr>
        <w:rPr>
          <w:rFonts w:hint="eastAsia"/>
          <w:b/>
          <w:bCs/>
          <w:sz w:val="24"/>
          <w:szCs w:val="28"/>
          <w:lang w:val="en-US" w:eastAsia="zh-CN"/>
        </w:rPr>
      </w:pPr>
      <w:r>
        <w:rPr>
          <w:rFonts w:hint="eastAsia"/>
          <w:b/>
          <w:bCs/>
          <w:sz w:val="24"/>
          <w:szCs w:val="28"/>
          <w:lang w:val="en-US" w:eastAsia="zh-CN"/>
        </w:rPr>
        <w:t>针对发现问题的的建议列表</w:t>
      </w:r>
    </w:p>
    <w:p>
      <w:pPr>
        <w:numPr>
          <w:numId w:val="0"/>
        </w:numPr>
        <w:rPr>
          <w:rFonts w:hint="eastAsia"/>
          <w:b/>
          <w:bCs/>
          <w:sz w:val="24"/>
          <w:szCs w:val="28"/>
          <w:lang w:val="en-US" w:eastAsia="zh-CN"/>
        </w:rPr>
      </w:pPr>
      <w:r>
        <w:rPr>
          <w:rFonts w:hint="eastAsia"/>
          <w:b/>
          <w:bCs/>
          <w:sz w:val="24"/>
          <w:szCs w:val="28"/>
          <w:lang w:val="en-US" w:eastAsia="zh-CN"/>
        </w:rPr>
        <w:fldChar w:fldCharType="begin"/>
      </w:r>
      <w:r>
        <w:rPr>
          <w:rFonts w:hint="eastAsia"/>
          <w:b/>
          <w:bCs/>
          <w:sz w:val="24"/>
          <w:szCs w:val="28"/>
          <w:lang w:val="en-US" w:eastAsia="zh-CN"/>
        </w:rPr>
        <w:instrText xml:space="preserve"> = 1 \* GB3 \* MERGEFORMAT </w:instrText>
      </w:r>
      <w:r>
        <w:rPr>
          <w:rFonts w:hint="eastAsia"/>
          <w:b/>
          <w:bCs/>
          <w:sz w:val="24"/>
          <w:szCs w:val="28"/>
          <w:lang w:val="en-US" w:eastAsia="zh-CN"/>
        </w:rPr>
        <w:fldChar w:fldCharType="separate"/>
      </w:r>
      <w:r>
        <w:rPr>
          <w:b/>
          <w:bCs/>
          <w:sz w:val="24"/>
          <w:szCs w:val="28"/>
        </w:rPr>
        <w:t>①</w:t>
      </w:r>
      <w:r>
        <w:rPr>
          <w:rFonts w:hint="eastAsia"/>
          <w:b/>
          <w:bCs/>
          <w:sz w:val="24"/>
          <w:szCs w:val="28"/>
          <w:lang w:val="en-US" w:eastAsia="zh-CN"/>
        </w:rPr>
        <w:fldChar w:fldCharType="end"/>
      </w:r>
      <w:r>
        <w:rPr>
          <w:rFonts w:hint="eastAsia"/>
          <w:b/>
          <w:bCs/>
          <w:sz w:val="24"/>
          <w:szCs w:val="28"/>
          <w:lang w:val="en-US" w:eastAsia="zh-CN"/>
        </w:rPr>
        <w:t>用户难以找到发布健身动态的入口</w:t>
      </w:r>
    </w:p>
    <w:tbl>
      <w:tblPr>
        <w:tblStyle w:val="7"/>
        <w:tblW w:w="836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34"/>
        <w:gridCol w:w="993"/>
        <w:gridCol w:w="927"/>
        <w:gridCol w:w="1199"/>
        <w:gridCol w:w="1134"/>
        <w:gridCol w:w="850"/>
        <w:gridCol w:w="1134"/>
        <w:gridCol w:w="99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r>
              <w:rPr>
                <w:rFonts w:hint="eastAsia"/>
                <w:b/>
                <w:bCs/>
              </w:rPr>
              <w:t>编号</w:t>
            </w:r>
          </w:p>
        </w:tc>
        <w:tc>
          <w:tcPr>
            <w:tcW w:w="993"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p>
        </w:tc>
        <w:tc>
          <w:tcPr>
            <w:tcW w:w="92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eastAsiaTheme="minorEastAsia"/>
                <w:b/>
                <w:bCs/>
                <w:lang w:eastAsia="zh-CN"/>
              </w:rPr>
            </w:pPr>
            <w:r>
              <w:rPr>
                <w:rFonts w:hint="eastAsia"/>
                <w:b/>
                <w:bCs/>
                <w:lang w:val="en-US" w:eastAsia="zh-CN"/>
              </w:rPr>
              <w:t>用户</w:t>
            </w:r>
          </w:p>
        </w:tc>
        <w:tc>
          <w:tcPr>
            <w:tcW w:w="119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eastAsiaTheme="minorEastAsia"/>
                <w:b/>
                <w:bCs/>
                <w:lang w:val="en-US" w:eastAsia="zh-CN"/>
              </w:rPr>
            </w:pPr>
            <w:r>
              <w:rPr>
                <w:rFonts w:hint="eastAsia"/>
                <w:b/>
                <w:bCs/>
                <w:lang w:val="en-US" w:eastAsia="zh-CN"/>
              </w:rPr>
              <w:t>1、4、5、6</w:t>
            </w:r>
          </w:p>
        </w:tc>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r>
              <w:rPr>
                <w:rFonts w:hint="eastAsia"/>
                <w:b/>
                <w:bCs/>
              </w:rPr>
              <w:t>严重等级</w:t>
            </w:r>
          </w:p>
        </w:tc>
        <w:tc>
          <w:tcPr>
            <w:tcW w:w="85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r>
              <w:rPr>
                <w:rFonts w:hint="eastAsia"/>
                <w:b/>
                <w:bCs/>
              </w:rPr>
              <w:t>3</w:t>
            </w:r>
          </w:p>
        </w:tc>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r>
              <w:rPr>
                <w:rFonts w:hint="eastAsia"/>
                <w:b/>
                <w:bCs/>
              </w:rPr>
              <w:t>修复等级</w:t>
            </w:r>
          </w:p>
        </w:tc>
        <w:tc>
          <w:tcPr>
            <w:tcW w:w="993"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eastAsiaTheme="minorEastAsia"/>
                <w:b/>
                <w:bCs/>
                <w:lang w:val="en-US" w:eastAsia="zh-CN"/>
              </w:rPr>
            </w:pPr>
            <w:r>
              <w:rPr>
                <w:rFonts w:hint="eastAsia"/>
                <w:b/>
                <w:bCs/>
                <w:lang w:val="en-US" w:eastAsia="zh-CN"/>
              </w:rPr>
              <w:t>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pStyle w:val="6"/>
              <w:spacing w:before="93" w:beforeLines="30" w:after="93" w:afterLines="30"/>
              <w:ind w:firstLine="0" w:firstLineChars="0"/>
              <w:rPr>
                <w:rFonts w:hint="eastAsia"/>
                <w:b/>
                <w:bCs/>
              </w:rPr>
            </w:pPr>
            <w:r>
              <w:rPr>
                <w:rFonts w:hint="eastAsia"/>
                <w:b/>
                <w:bCs/>
              </w:rPr>
              <w:t>问题描述</w:t>
            </w:r>
          </w:p>
        </w:tc>
        <w:tc>
          <w:tcPr>
            <w:tcW w:w="7230" w:type="dxa"/>
            <w:gridSpan w:val="7"/>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pStyle w:val="6"/>
              <w:spacing w:before="93" w:beforeLines="30" w:after="93" w:afterLines="30"/>
              <w:ind w:firstLine="0" w:firstLineChars="0"/>
              <w:rPr>
                <w:rFonts w:hint="eastAsia" w:eastAsiaTheme="minorEastAsia"/>
                <w:lang w:val="en-US" w:eastAsia="zh-CN"/>
              </w:rPr>
            </w:pPr>
            <w:r>
              <w:rPr>
                <w:rFonts w:hint="eastAsia"/>
                <w:lang w:val="en-US" w:eastAsia="zh-CN"/>
              </w:rPr>
              <w:t>用户难以找到发布健身动态的入口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r>
              <w:rPr>
                <w:rFonts w:hint="eastAsia"/>
                <w:b/>
                <w:bCs/>
              </w:rPr>
              <w:t>出现原因</w:t>
            </w:r>
          </w:p>
        </w:tc>
        <w:tc>
          <w:tcPr>
            <w:tcW w:w="7230" w:type="dxa"/>
            <w:gridSpan w:val="7"/>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eastAsiaTheme="minorEastAsia"/>
                <w:lang w:eastAsia="zh-CN"/>
              </w:rPr>
            </w:pPr>
            <w:r>
              <w:rPr>
                <w:rFonts w:hint="eastAsia"/>
                <w:lang w:val="en-US" w:eastAsia="zh-CN"/>
              </w:rPr>
              <w:t>导航不够清晰，页面布局不够明朗，没有将用户最希望看到的内容放在用户最容易关注到的位置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1" w:hRule="atLeast"/>
        </w:trPr>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pStyle w:val="6"/>
              <w:spacing w:before="93" w:beforeLines="30" w:after="93" w:afterLines="30"/>
              <w:ind w:firstLine="0" w:firstLineChars="0"/>
              <w:rPr>
                <w:rFonts w:hint="eastAsia"/>
                <w:b/>
                <w:bCs/>
              </w:rPr>
            </w:pPr>
            <w:r>
              <w:rPr>
                <w:rFonts w:hint="eastAsia"/>
                <w:b/>
                <w:bCs/>
              </w:rPr>
              <w:t>修改建议</w:t>
            </w:r>
          </w:p>
        </w:tc>
        <w:tc>
          <w:tcPr>
            <w:tcW w:w="7230" w:type="dxa"/>
            <w:gridSpan w:val="7"/>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pStyle w:val="6"/>
              <w:spacing w:before="93" w:beforeLines="30" w:after="93" w:afterLines="30"/>
              <w:ind w:firstLine="0" w:firstLineChars="0"/>
              <w:rPr>
                <w:rFonts w:hint="eastAsia" w:eastAsiaTheme="minorEastAsia"/>
                <w:lang w:eastAsia="zh-CN"/>
              </w:rPr>
            </w:pPr>
            <w:r>
              <w:rPr>
                <w:rFonts w:hint="eastAsia"/>
                <w:lang w:val="en-US" w:eastAsia="zh-CN"/>
              </w:rPr>
              <w:t>重新设计导航栏的文字，将导航栏放到醒目的位置，将发布健身动态的按钮放到醒目的位置上</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r>
              <w:rPr>
                <w:rFonts w:hint="eastAsia"/>
                <w:b/>
                <w:bCs/>
              </w:rPr>
              <w:t>屏幕截图</w:t>
            </w:r>
          </w:p>
        </w:tc>
        <w:tc>
          <w:tcPr>
            <w:tcW w:w="7230" w:type="dxa"/>
            <w:gridSpan w:val="7"/>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eastAsiaTheme="minorEastAsia"/>
                <w:lang w:eastAsia="zh-CN"/>
              </w:rPr>
            </w:pPr>
            <w:r>
              <w:rPr>
                <w:rFonts w:hint="eastAsia" w:eastAsiaTheme="minorEastAsia"/>
                <w:lang w:eastAsia="zh-CN"/>
              </w:rPr>
              <w:drawing>
                <wp:inline distT="0" distB="0" distL="114300" distR="114300">
                  <wp:extent cx="4448175" cy="2115185"/>
                  <wp:effectExtent l="0" t="0" r="9525" b="18415"/>
                  <wp:docPr id="6" name="图片 6" descr="按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按钮"/>
                          <pic:cNvPicPr>
                            <a:picLocks noChangeAspect="1"/>
                          </pic:cNvPicPr>
                        </pic:nvPicPr>
                        <pic:blipFill>
                          <a:blip r:embed="rId6"/>
                          <a:stretch>
                            <a:fillRect/>
                          </a:stretch>
                        </pic:blipFill>
                        <pic:spPr>
                          <a:xfrm>
                            <a:off x="0" y="0"/>
                            <a:ext cx="4448175" cy="2115185"/>
                          </a:xfrm>
                          <a:prstGeom prst="rect">
                            <a:avLst/>
                          </a:prstGeom>
                        </pic:spPr>
                      </pic:pic>
                    </a:graphicData>
                  </a:graphic>
                </wp:inline>
              </w:drawing>
            </w:r>
          </w:p>
        </w:tc>
      </w:tr>
    </w:tbl>
    <w:p>
      <w:pPr>
        <w:numPr>
          <w:numId w:val="0"/>
        </w:numPr>
        <w:tabs>
          <w:tab w:val="left" w:pos="5721"/>
        </w:tabs>
        <w:rPr>
          <w:rFonts w:hint="eastAsia"/>
          <w:lang w:val="en-US" w:eastAsia="zh-CN"/>
        </w:rPr>
      </w:pPr>
      <w:r>
        <w:rPr>
          <w:rFonts w:hint="eastAsia"/>
          <w:lang w:val="en-US" w:eastAsia="zh-CN"/>
        </w:rPr>
        <w:tab/>
      </w:r>
    </w:p>
    <w:p>
      <w:pPr>
        <w:numPr>
          <w:numId w:val="0"/>
        </w:numPr>
        <w:rPr>
          <w:rFonts w:hint="eastAsia"/>
          <w:lang w:val="en-US" w:eastAsia="zh-CN"/>
        </w:rPr>
      </w:pPr>
      <w:r>
        <w:rPr>
          <w:rFonts w:hint="eastAsia"/>
          <w:lang w:val="en-US" w:eastAsia="zh-CN"/>
        </w:rPr>
        <w:br w:type="page"/>
      </w:r>
    </w:p>
    <w:p>
      <w:pPr>
        <w:numPr>
          <w:numId w:val="0"/>
        </w:numPr>
        <w:rPr>
          <w:rFonts w:hint="eastAsia"/>
          <w:b/>
          <w:bCs/>
          <w:sz w:val="24"/>
          <w:szCs w:val="28"/>
          <w:lang w:val="en-US" w:eastAsia="zh-CN"/>
        </w:rPr>
      </w:pPr>
      <w:r>
        <w:rPr>
          <w:rFonts w:hint="eastAsia"/>
          <w:b/>
          <w:bCs/>
          <w:sz w:val="24"/>
          <w:szCs w:val="28"/>
          <w:lang w:val="en-US" w:eastAsia="zh-CN"/>
        </w:rPr>
        <w:fldChar w:fldCharType="begin"/>
      </w:r>
      <w:r>
        <w:rPr>
          <w:rFonts w:hint="eastAsia"/>
          <w:b/>
          <w:bCs/>
          <w:sz w:val="24"/>
          <w:szCs w:val="28"/>
          <w:lang w:val="en-US" w:eastAsia="zh-CN"/>
        </w:rPr>
        <w:instrText xml:space="preserve"> = 2 \* GB3 \* MERGEFORMAT </w:instrText>
      </w:r>
      <w:r>
        <w:rPr>
          <w:rFonts w:hint="eastAsia"/>
          <w:b/>
          <w:bCs/>
          <w:sz w:val="24"/>
          <w:szCs w:val="28"/>
          <w:lang w:val="en-US" w:eastAsia="zh-CN"/>
        </w:rPr>
        <w:fldChar w:fldCharType="separate"/>
      </w:r>
      <w:r>
        <w:rPr>
          <w:b/>
          <w:bCs/>
          <w:sz w:val="24"/>
          <w:szCs w:val="28"/>
        </w:rPr>
        <w:t>②</w:t>
      </w:r>
      <w:r>
        <w:rPr>
          <w:rFonts w:hint="eastAsia"/>
          <w:b/>
          <w:bCs/>
          <w:sz w:val="24"/>
          <w:szCs w:val="28"/>
          <w:lang w:val="en-US" w:eastAsia="zh-CN"/>
        </w:rPr>
        <w:fldChar w:fldCharType="end"/>
      </w:r>
      <w:r>
        <w:rPr>
          <w:rFonts w:hint="eastAsia"/>
          <w:b/>
          <w:bCs/>
          <w:sz w:val="24"/>
          <w:szCs w:val="28"/>
          <w:lang w:val="en-US" w:eastAsia="zh-CN"/>
        </w:rPr>
        <w:t>在填写健身动态表单时，用户易忘记填写文本框</w:t>
      </w:r>
    </w:p>
    <w:tbl>
      <w:tblPr>
        <w:tblStyle w:val="7"/>
        <w:tblW w:w="836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34"/>
        <w:gridCol w:w="993"/>
        <w:gridCol w:w="927"/>
        <w:gridCol w:w="1199"/>
        <w:gridCol w:w="1134"/>
        <w:gridCol w:w="850"/>
        <w:gridCol w:w="1134"/>
        <w:gridCol w:w="99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r>
              <w:rPr>
                <w:rFonts w:hint="eastAsia"/>
                <w:b/>
                <w:bCs/>
              </w:rPr>
              <w:t>编号</w:t>
            </w:r>
          </w:p>
        </w:tc>
        <w:tc>
          <w:tcPr>
            <w:tcW w:w="993"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p>
        </w:tc>
        <w:tc>
          <w:tcPr>
            <w:tcW w:w="92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eastAsiaTheme="minorEastAsia"/>
                <w:b/>
                <w:bCs/>
                <w:lang w:eastAsia="zh-CN"/>
              </w:rPr>
            </w:pPr>
            <w:r>
              <w:rPr>
                <w:rFonts w:hint="eastAsia"/>
                <w:b/>
                <w:bCs/>
                <w:lang w:val="en-US" w:eastAsia="zh-CN"/>
              </w:rPr>
              <w:t>用户</w:t>
            </w:r>
          </w:p>
        </w:tc>
        <w:tc>
          <w:tcPr>
            <w:tcW w:w="119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eastAsiaTheme="minorEastAsia"/>
                <w:b/>
                <w:bCs/>
                <w:lang w:val="en-US" w:eastAsia="zh-CN"/>
              </w:rPr>
            </w:pPr>
            <w:r>
              <w:rPr>
                <w:rFonts w:hint="eastAsia"/>
                <w:b/>
                <w:bCs/>
                <w:lang w:val="en-US" w:eastAsia="zh-CN"/>
              </w:rPr>
              <w:t>2、5、6</w:t>
            </w:r>
          </w:p>
        </w:tc>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r>
              <w:rPr>
                <w:rFonts w:hint="eastAsia"/>
                <w:b/>
                <w:bCs/>
              </w:rPr>
              <w:t>严重等级</w:t>
            </w:r>
          </w:p>
        </w:tc>
        <w:tc>
          <w:tcPr>
            <w:tcW w:w="85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eastAsiaTheme="minorEastAsia"/>
                <w:b/>
                <w:bCs/>
                <w:lang w:val="en-US" w:eastAsia="zh-CN"/>
              </w:rPr>
            </w:pPr>
            <w:r>
              <w:rPr>
                <w:rFonts w:hint="eastAsia"/>
                <w:b/>
                <w:bCs/>
                <w:lang w:val="en-US" w:eastAsia="zh-CN"/>
              </w:rPr>
              <w:t>2</w:t>
            </w:r>
          </w:p>
        </w:tc>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r>
              <w:rPr>
                <w:rFonts w:hint="eastAsia"/>
                <w:b/>
                <w:bCs/>
              </w:rPr>
              <w:t>修复等级</w:t>
            </w:r>
          </w:p>
        </w:tc>
        <w:tc>
          <w:tcPr>
            <w:tcW w:w="993"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eastAsiaTheme="minorEastAsia"/>
                <w:b/>
                <w:bCs/>
                <w:lang w:val="en-US" w:eastAsia="zh-CN"/>
              </w:rPr>
            </w:pPr>
            <w:r>
              <w:rPr>
                <w:rFonts w:hint="eastAsia"/>
                <w:b/>
                <w:bCs/>
                <w:lang w:val="en-US" w:eastAsia="zh-CN"/>
              </w:rPr>
              <w:t>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pStyle w:val="6"/>
              <w:spacing w:before="93" w:beforeLines="30" w:after="93" w:afterLines="30"/>
              <w:ind w:firstLine="0" w:firstLineChars="0"/>
              <w:rPr>
                <w:rFonts w:hint="eastAsia"/>
                <w:b/>
                <w:bCs/>
              </w:rPr>
            </w:pPr>
            <w:r>
              <w:rPr>
                <w:rFonts w:hint="eastAsia"/>
                <w:b/>
                <w:bCs/>
              </w:rPr>
              <w:t>问题描述</w:t>
            </w:r>
          </w:p>
        </w:tc>
        <w:tc>
          <w:tcPr>
            <w:tcW w:w="7230" w:type="dxa"/>
            <w:gridSpan w:val="7"/>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pStyle w:val="6"/>
              <w:spacing w:before="93" w:beforeLines="30" w:after="93" w:afterLines="30"/>
              <w:ind w:firstLine="0" w:firstLineChars="0"/>
              <w:rPr>
                <w:rFonts w:hint="eastAsia" w:eastAsiaTheme="minorEastAsia"/>
                <w:lang w:val="en-US" w:eastAsia="zh-CN"/>
              </w:rPr>
            </w:pPr>
            <w:r>
              <w:rPr>
                <w:rFonts w:hint="eastAsia"/>
                <w:lang w:val="en-US" w:eastAsia="zh-CN"/>
              </w:rPr>
              <w:t>在填写健身动态表单时，用户易忘记填写文本框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r>
              <w:rPr>
                <w:rFonts w:hint="eastAsia"/>
                <w:b/>
                <w:bCs/>
              </w:rPr>
              <w:t>出现原因</w:t>
            </w:r>
          </w:p>
        </w:tc>
        <w:tc>
          <w:tcPr>
            <w:tcW w:w="7230" w:type="dxa"/>
            <w:gridSpan w:val="7"/>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eastAsiaTheme="minorEastAsia"/>
                <w:lang w:eastAsia="zh-CN"/>
              </w:rPr>
            </w:pPr>
            <w:r>
              <w:rPr>
                <w:rFonts w:hint="eastAsia"/>
                <w:lang w:val="en-US" w:eastAsia="zh-CN"/>
              </w:rPr>
              <w:t>文本框与表单其他元素距离太远，超出了用户一次性所能聚焦的范围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1" w:hRule="atLeast"/>
        </w:trPr>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pStyle w:val="6"/>
              <w:spacing w:before="93" w:beforeLines="30" w:after="93" w:afterLines="30"/>
              <w:ind w:firstLine="0" w:firstLineChars="0"/>
              <w:rPr>
                <w:rFonts w:hint="eastAsia"/>
                <w:b/>
                <w:bCs/>
              </w:rPr>
            </w:pPr>
            <w:r>
              <w:rPr>
                <w:rFonts w:hint="eastAsia"/>
                <w:b/>
                <w:bCs/>
              </w:rPr>
              <w:t>修改建议</w:t>
            </w:r>
          </w:p>
        </w:tc>
        <w:tc>
          <w:tcPr>
            <w:tcW w:w="7230" w:type="dxa"/>
            <w:gridSpan w:val="7"/>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pStyle w:val="6"/>
              <w:spacing w:before="93" w:beforeLines="30" w:after="93" w:afterLines="30"/>
              <w:ind w:firstLine="0" w:firstLineChars="0"/>
              <w:rPr>
                <w:rFonts w:hint="eastAsia" w:eastAsiaTheme="minorEastAsia"/>
                <w:lang w:eastAsia="zh-CN"/>
              </w:rPr>
            </w:pPr>
            <w:r>
              <w:rPr>
                <w:rFonts w:hint="eastAsia"/>
              </w:rPr>
              <w:t>右边的文本框，即“说点什么”，“活动描述”放在左排信息下面，发送按钮上方，左右信息排版改为上下信息</w:t>
            </w:r>
            <w:r>
              <w:rPr>
                <w:rFonts w:hint="eastAsia"/>
                <w:lang w:val="en-US" w:eastAsia="zh-CN"/>
              </w:rPr>
              <w:t>排版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r>
              <w:rPr>
                <w:rFonts w:hint="eastAsia"/>
                <w:b/>
                <w:bCs/>
              </w:rPr>
              <w:t>屏幕截图</w:t>
            </w:r>
          </w:p>
        </w:tc>
        <w:tc>
          <w:tcPr>
            <w:tcW w:w="7230" w:type="dxa"/>
            <w:gridSpan w:val="7"/>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eastAsiaTheme="minorEastAsia"/>
                <w:lang w:eastAsia="zh-CN"/>
              </w:rPr>
            </w:pPr>
            <w:r>
              <w:rPr>
                <w:rFonts w:hint="eastAsia" w:eastAsiaTheme="minorEastAsia"/>
                <w:lang w:eastAsia="zh-CN"/>
              </w:rPr>
              <w:drawing>
                <wp:inline distT="0" distB="0" distL="114300" distR="114300">
                  <wp:extent cx="4450715" cy="1853565"/>
                  <wp:effectExtent l="0" t="0" r="6985" b="13335"/>
                  <wp:docPr id="9" name="图片 9" descr="文本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框"/>
                          <pic:cNvPicPr>
                            <a:picLocks noChangeAspect="1"/>
                          </pic:cNvPicPr>
                        </pic:nvPicPr>
                        <pic:blipFill>
                          <a:blip r:embed="rId7"/>
                          <a:stretch>
                            <a:fillRect/>
                          </a:stretch>
                        </pic:blipFill>
                        <pic:spPr>
                          <a:xfrm>
                            <a:off x="0" y="0"/>
                            <a:ext cx="4450715" cy="1853565"/>
                          </a:xfrm>
                          <a:prstGeom prst="rect">
                            <a:avLst/>
                          </a:prstGeom>
                        </pic:spPr>
                      </pic:pic>
                    </a:graphicData>
                  </a:graphic>
                </wp:inline>
              </w:drawing>
            </w:r>
          </w:p>
        </w:tc>
      </w:tr>
    </w:tbl>
    <w:p>
      <w:pPr>
        <w:numPr>
          <w:numId w:val="0"/>
        </w:numPr>
        <w:rPr>
          <w:rFonts w:hint="eastAsia"/>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锐字云字库行楷体1.0">
    <w:panose1 w:val="02010604000000000000"/>
    <w:charset w:val="86"/>
    <w:family w:val="auto"/>
    <w:pitch w:val="default"/>
    <w:sig w:usb0="00000003" w:usb1="080E0000" w:usb2="00000000"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Arial">
    <w:panose1 w:val="020B0604020202020204"/>
    <w:charset w:val="00"/>
    <w:family w:val="auto"/>
    <w:pitch w:val="default"/>
    <w:sig w:usb0="E0002AFF" w:usb1="C0007843" w:usb2="00000009" w:usb3="00000000" w:csb0="400001FF" w:csb1="FFFF0000"/>
  </w:font>
  <w:font w:name="等线 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A74F1"/>
    <w:multiLevelType w:val="singleLevel"/>
    <w:tmpl w:val="58BA74F1"/>
    <w:lvl w:ilvl="0" w:tentative="0">
      <w:start w:val="8"/>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AD6395"/>
    <w:rsid w:val="37AD63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spacing w:after="0"/>
      <w:ind w:firstLine="312"/>
      <w:outlineLvl w:val="1"/>
    </w:pPr>
    <w:rPr>
      <w:rFonts w:ascii="华文楷体" w:hAnsi="华文楷体" w:eastAsia="华文楷体" w:cstheme="majorBidi"/>
      <w:b/>
      <w:bCs/>
      <w:sz w:val="28"/>
      <w:szCs w:val="28"/>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6">
    <w:name w:val="List Paragraph"/>
    <w:basedOn w:val="1"/>
    <w:qFormat/>
    <w:uiPriority w:val="34"/>
    <w:pPr>
      <w:ind w:firstLine="420" w:firstLineChars="200"/>
    </w:pPr>
  </w:style>
  <w:style w:type="table" w:customStyle="1" w:styleId="7">
    <w:name w:val="Plain Table 1"/>
    <w:basedOn w:val="4"/>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t>评价</a:t>
            </a:r>
            <a:r>
              <a:t>时间占比</a:t>
            </a:r>
          </a:p>
        </c:rich>
      </c:tx>
      <c:layout/>
      <c:overlay val="0"/>
      <c:spPr>
        <a:noFill/>
        <a:ln>
          <a:noFill/>
        </a:ln>
        <a:effectLst/>
      </c:spPr>
    </c:title>
    <c:autoTitleDeleted val="0"/>
    <c:plotArea>
      <c:layout/>
      <c:doughnutChart>
        <c:varyColors val="1"/>
        <c:ser>
          <c:idx val="0"/>
          <c:order val="0"/>
          <c:tx>
            <c:strRef>
              <c:f>Sheet1!$B$1</c:f>
              <c:strCache>
                <c:ptCount val="1"/>
                <c:pt idx="0">
                  <c:v>销售额</c:v>
                </c:pt>
              </c:strCache>
            </c:strRef>
          </c:tx>
          <c:spPr/>
          <c:explosion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dLbl>
              <c:idx val="0"/>
              <c:layout/>
              <c:tx>
                <c:rich>
                  <a:bodyPr rot="0" spcFirstLastPara="0" vertOverflow="ellipsis" vert="horz" wrap="square" lIns="38100" tIns="19050" rIns="38100" bIns="19050" anchor="ctr" anchorCtr="1"/>
                  <a:lstStyle/>
                  <a:p>
                    <a:pPr defTabSz="914400">
                      <a:defRPr lang="zh-CN" sz="900" b="0" i="0" u="none" strike="noStrike" kern="1200" baseline="0">
                        <a:solidFill>
                          <a:schemeClr val="lt1">
                            <a:lumMod val="85000"/>
                          </a:schemeClr>
                        </a:solidFill>
                        <a:latin typeface="+mn-lt"/>
                        <a:ea typeface="+mn-ea"/>
                        <a:cs typeface="+mn-cs"/>
                      </a:defRPr>
                    </a:pPr>
                    <a:r>
                      <a:t>34.6S</a:t>
                    </a:r>
                  </a:p>
                </c:rich>
              </c:tx>
              <c:showLegendKey val="0"/>
              <c:showVal val="1"/>
              <c:showCatName val="0"/>
              <c:showSerName val="0"/>
              <c:showPercent val="1"/>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zh-CN" sz="900" b="0" i="0" u="none" strike="noStrike" kern="1200" baseline="0">
                        <a:solidFill>
                          <a:schemeClr val="lt1">
                            <a:lumMod val="85000"/>
                          </a:schemeClr>
                        </a:solidFill>
                        <a:latin typeface="+mn-lt"/>
                        <a:ea typeface="+mn-ea"/>
                        <a:cs typeface="+mn-cs"/>
                      </a:defRPr>
                    </a:pPr>
                    <a:r>
                      <a:t>20.9S</a:t>
                    </a:r>
                  </a:p>
                </c:rich>
              </c:tx>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lt1">
                        <a:lumMod val="85000"/>
                      </a:schemeClr>
                    </a:solidFill>
                    <a:latin typeface="+mn-lt"/>
                    <a:ea typeface="+mn-ea"/>
                    <a:cs typeface="+mn-cs"/>
                  </a:defRPr>
                </a:pPr>
              </a:p>
            </c:txPr>
            <c:showLegendKey val="0"/>
            <c:showVal val="1"/>
            <c:showCatName val="0"/>
            <c:showSerName val="0"/>
            <c:showPercent val="1"/>
            <c:showBubbleSize val="0"/>
            <c:showLeaderLines val="1"/>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extLst>
                <c:ext xmlns:c15="http://schemas.microsoft.com/office/drawing/2012/chart" uri="{02D57815-91ED-43cb-92C2-25804820EDAC}">
                  <c15:fullRef>
                    <c15:sqref>Sheet1!$A$2:$A$5</c15:sqref>
                  </c15:fullRef>
                </c:ext>
              </c:extLst>
              <c:f>Sheet1!$A$2:$A$3</c:f>
              <c:strCache>
                <c:ptCount val="2"/>
                <c:pt idx="0">
                  <c:v>找表单</c:v>
                </c:pt>
                <c:pt idx="1">
                  <c:v>填表单</c:v>
                </c:pt>
              </c:strCache>
            </c:strRef>
          </c:cat>
          <c:val>
            <c:numRef>
              <c:extLst>
                <c:ext xmlns:c15="http://schemas.microsoft.com/office/drawing/2012/chart" uri="{02D57815-91ED-43cb-92C2-25804820EDAC}">
                  <c15:fullRef>
                    <c15:sqref>Sheet1!$B$2:$B$5</c15:sqref>
                  </c15:fullRef>
                </c:ext>
              </c:extLst>
              <c:f>Sheet1!$B$2:$B$3</c:f>
              <c:numCache>
                <c:formatCode>General</c:formatCode>
                <c:ptCount val="2"/>
                <c:pt idx="0">
                  <c:v>34.6</c:v>
                </c:pt>
                <c:pt idx="1">
                  <c:v>20.9</c:v>
                </c:pt>
              </c:numCache>
            </c:numRef>
          </c:val>
        </c:ser>
        <c:dLbls>
          <c:showLegendKey val="0"/>
          <c:showVal val="0"/>
          <c:showCatName val="0"/>
          <c:showSerName val="0"/>
          <c:showPercent val="1"/>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t>具体时间</a:t>
            </a:r>
          </a:p>
        </c:rich>
      </c:tx>
      <c:layout/>
      <c:overlay val="0"/>
      <c:spPr>
        <a:noFill/>
        <a:ln>
          <a:noFill/>
        </a:ln>
        <a:effectLst/>
      </c:spPr>
    </c:title>
    <c:autoTitleDeleted val="0"/>
    <c:plotArea>
      <c:layout>
        <c:manualLayout>
          <c:layoutTarget val="inner"/>
          <c:xMode val="edge"/>
          <c:yMode val="edge"/>
          <c:x val="0.0885742672627919"/>
          <c:y val="0.1984931903796"/>
          <c:w val="0.856780923994039"/>
          <c:h val="0.560822949869603"/>
        </c:manualLayout>
      </c:layout>
      <c:barChart>
        <c:barDir val="bar"/>
        <c:grouping val="clustered"/>
        <c:varyColors val="0"/>
        <c:ser>
          <c:idx val="1"/>
          <c:order val="0"/>
          <c:tx>
            <c:strRef>
              <c:f>Sheet1!$B$1</c:f>
              <c:strCache>
                <c:ptCount val="1"/>
                <c:pt idx="0">
                  <c:v>找表单</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val>
            <c:numRef>
              <c:f>Sheet1!$B$2:$B$8</c:f>
              <c:numCache>
                <c:formatCode>General</c:formatCode>
                <c:ptCount val="7"/>
                <c:pt idx="0">
                  <c:v>43</c:v>
                </c:pt>
                <c:pt idx="1">
                  <c:v>10</c:v>
                </c:pt>
                <c:pt idx="2">
                  <c:v>25</c:v>
                </c:pt>
                <c:pt idx="3">
                  <c:v>46</c:v>
                </c:pt>
                <c:pt idx="4">
                  <c:v>40</c:v>
                </c:pt>
                <c:pt idx="5">
                  <c:v>60</c:v>
                </c:pt>
                <c:pt idx="6">
                  <c:v>18</c:v>
                </c:pt>
              </c:numCache>
            </c:numRef>
          </c:val>
        </c:ser>
        <c:ser>
          <c:idx val="2"/>
          <c:order val="1"/>
          <c:tx>
            <c:strRef>
              <c:f>Sheet1!$C$1</c:f>
              <c:strCache>
                <c:ptCount val="1"/>
                <c:pt idx="0">
                  <c:v>填表单</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val>
            <c:numRef>
              <c:f>Sheet1!$C$2:$C$8</c:f>
              <c:numCache>
                <c:formatCode>General</c:formatCode>
                <c:ptCount val="7"/>
                <c:pt idx="0">
                  <c:v>20</c:v>
                </c:pt>
                <c:pt idx="1">
                  <c:v>20</c:v>
                </c:pt>
                <c:pt idx="2">
                  <c:v>20</c:v>
                </c:pt>
                <c:pt idx="3">
                  <c:v>17</c:v>
                </c:pt>
                <c:pt idx="4">
                  <c:v>16</c:v>
                </c:pt>
                <c:pt idx="5">
                  <c:v>29</c:v>
                </c:pt>
                <c:pt idx="6">
                  <c:v>24</c:v>
                </c:pt>
              </c:numCache>
            </c:numRef>
          </c:val>
        </c:ser>
        <c:dLbls>
          <c:showLegendKey val="0"/>
          <c:showVal val="0"/>
          <c:showCatName val="0"/>
          <c:showSerName val="0"/>
          <c:showPercent val="0"/>
          <c:showBubbleSize val="0"/>
        </c:dLbls>
        <c:gapWidth val="219"/>
        <c:overlap val="-27"/>
        <c:axId val="177472423"/>
        <c:axId val="15666092"/>
      </c:barChart>
      <c:catAx>
        <c:axId val="177472423"/>
        <c:scaling>
          <c:orientation val="minMax"/>
        </c:scaling>
        <c:delete val="0"/>
        <c:axPos val="l"/>
        <c:majorTickMark val="none"/>
        <c:minorTickMark val="none"/>
        <c:tickLblPos val="nextTo"/>
        <c:spPr>
          <a:noFill/>
          <a:ln w="12700" cap="flat" cmpd="sng" algn="ctr">
            <a:solidFill>
              <a:schemeClr val="lt1">
                <a:lumMod val="95000"/>
                <a:alpha val="54000"/>
              </a:schemeClr>
            </a:solidFill>
            <a:round/>
          </a:ln>
          <a:effectLst/>
        </c:spPr>
        <c:txPr>
          <a:bodyPr rot="-60000000" spcFirstLastPara="0"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p>
        </c:txPr>
        <c:crossAx val="15666092"/>
        <c:crosses val="autoZero"/>
        <c:auto val="1"/>
        <c:lblAlgn val="ctr"/>
        <c:lblOffset val="100"/>
        <c:noMultiLvlLbl val="0"/>
      </c:catAx>
      <c:valAx>
        <c:axId val="15666092"/>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p>
        </c:txPr>
        <c:crossAx val="17747242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2017-03-04T03:52:00Z</dcterms:created>
  <dc:creator>zengpan</dc:creator>
  <cp:lastModifiedBy>zengpan</cp:lastModifiedBy>
  <dcterms:modified xsi:type="dcterms:W3CDTF">2017-03-04T09:15:12Z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