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D6" w:rsidRPr="00887FD6" w:rsidRDefault="00887FD6" w:rsidP="00887FD6">
      <w:pPr>
        <w:widowControl/>
        <w:shd w:val="clear" w:color="auto" w:fill="FFFFFF"/>
        <w:jc w:val="left"/>
        <w:outlineLvl w:val="4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887FD6">
        <w:rPr>
          <w:rFonts w:ascii="inherit" w:eastAsia="宋体" w:hAnsi="inherit" w:cs="宋体"/>
          <w:b/>
          <w:bCs/>
          <w:kern w:val="0"/>
          <w:sz w:val="27"/>
          <w:szCs w:val="27"/>
        </w:rPr>
        <w:t xml:space="preserve">AP </w:t>
      </w:r>
      <w:r w:rsidRPr="00887FD6">
        <w:rPr>
          <w:rFonts w:ascii="inherit" w:eastAsia="宋体" w:hAnsi="inherit" w:cs="宋体"/>
          <w:b/>
          <w:bCs/>
          <w:kern w:val="0"/>
          <w:sz w:val="27"/>
          <w:szCs w:val="27"/>
        </w:rPr>
        <w:t>模式连接</w:t>
      </w:r>
    </w:p>
    <w:p w:rsidR="00887FD6" w:rsidRDefault="00887FD6">
      <w:r>
        <w:rPr>
          <w:rFonts w:hint="eastAsia"/>
          <w:color w:val="4F4F4F"/>
          <w:shd w:val="clear" w:color="auto" w:fill="FFFFFF"/>
        </w:rPr>
        <w:t>手机用于</w:t>
      </w:r>
      <w:r>
        <w:rPr>
          <w:rFonts w:ascii="Times New Roman" w:hAnsi="Times New Roman" w:cs="Times New Roman"/>
          <w:color w:val="4F4F4F"/>
          <w:shd w:val="clear" w:color="auto" w:fill="FFFFFF"/>
        </w:rPr>
        <w:t>station</w:t>
      </w:r>
      <w:r>
        <w:rPr>
          <w:rFonts w:hint="eastAsia"/>
          <w:color w:val="4F4F4F"/>
          <w:shd w:val="clear" w:color="auto" w:fill="FFFFFF"/>
        </w:rPr>
        <w:t>模式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手机连接智能插座的</w:t>
      </w:r>
      <w:r>
        <w:rPr>
          <w:rFonts w:ascii="Times New Roman" w:hAnsi="Times New Roman" w:cs="Times New Roman"/>
          <w:color w:val="4F4F4F"/>
          <w:shd w:val="clear" w:color="auto" w:fill="FFFFFF"/>
        </w:rPr>
        <w:t>AP</w:t>
      </w:r>
      <w:r>
        <w:rPr>
          <w:rFonts w:hint="eastAsia"/>
          <w:color w:val="4F4F4F"/>
          <w:shd w:val="clear" w:color="auto" w:fill="FFFFFF"/>
        </w:rPr>
        <w:t>后组成局域网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手机发送需要连接路由的</w:t>
      </w:r>
      <w:r>
        <w:rPr>
          <w:rFonts w:ascii="Times New Roman" w:hAnsi="Times New Roman" w:cs="Times New Roman"/>
          <w:color w:val="4F4F4F"/>
          <w:shd w:val="clear" w:color="auto" w:fill="FFFFFF"/>
        </w:rPr>
        <w:t>SSID</w:t>
      </w:r>
      <w:r>
        <w:rPr>
          <w:rFonts w:hint="eastAsia"/>
          <w:color w:val="4F4F4F"/>
          <w:shd w:val="clear" w:color="auto" w:fill="FFFFFF"/>
        </w:rPr>
        <w:t>及密码至智能插座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智能硬件主动去连接指定路由后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完成连接</w:t>
      </w:r>
    </w:p>
    <w:p w:rsidR="00887FD6" w:rsidRDefault="00887FD6"/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</w:rPr>
        <w:t>但是</w:t>
      </w:r>
      <w:r>
        <w:rPr>
          <w:rFonts w:ascii="Times New Roman" w:eastAsia="微软雅黑" w:hAnsi="Times New Roman" w:cs="Times New Roman"/>
          <w:color w:val="4F4F4F"/>
        </w:rPr>
        <w:t>AP</w:t>
      </w:r>
      <w:r>
        <w:rPr>
          <w:rFonts w:hint="eastAsia"/>
          <w:color w:val="4F4F4F"/>
        </w:rPr>
        <w:t>模式需要手动切换手机</w:t>
      </w:r>
      <w:r>
        <w:rPr>
          <w:rFonts w:ascii="Times New Roman" w:eastAsia="微软雅黑" w:hAnsi="Times New Roman" w:cs="Times New Roman"/>
          <w:color w:val="4F4F4F"/>
        </w:rPr>
        <w:t>wifi</w:t>
      </w:r>
      <w:r>
        <w:rPr>
          <w:rFonts w:hint="eastAsia"/>
          <w:color w:val="4F4F4F"/>
        </w:rPr>
        <w:t>连接的网络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先连接智能硬件的</w:t>
      </w:r>
      <w:r>
        <w:rPr>
          <w:rFonts w:ascii="Times New Roman" w:eastAsia="微软雅黑" w:hAnsi="Times New Roman" w:cs="Times New Roman"/>
          <w:color w:val="4F4F4F"/>
        </w:rPr>
        <w:t>AP</w:t>
      </w:r>
      <w:r>
        <w:rPr>
          <w:rFonts w:hint="eastAsia"/>
          <w:color w:val="4F4F4F"/>
        </w:rPr>
        <w:t>网络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配置完成后再恢复连接正常</w:t>
      </w:r>
      <w:r>
        <w:rPr>
          <w:rFonts w:ascii="Times New Roman" w:eastAsia="微软雅黑" w:hAnsi="Times New Roman" w:cs="Times New Roman"/>
          <w:color w:val="4F4F4F"/>
        </w:rPr>
        <w:t>wifi</w:t>
      </w:r>
      <w:r>
        <w:rPr>
          <w:rFonts w:hint="eastAsia"/>
          <w:color w:val="4F4F4F"/>
        </w:rPr>
        <w:t>网络</w:t>
      </w:r>
      <w:r>
        <w:rPr>
          <w:rFonts w:ascii="Times New Roman" w:eastAsia="微软雅黑" w:hAnsi="Times New Roman" w:cs="Times New Roman"/>
          <w:color w:val="4F4F4F"/>
        </w:rPr>
        <w:t>.</w:t>
      </w:r>
      <w:r>
        <w:rPr>
          <w:rFonts w:hint="eastAsia"/>
          <w:color w:val="4F4F4F"/>
        </w:rPr>
        <w:t>有一定的复杂性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但是</w:t>
      </w:r>
      <w:r>
        <w:rPr>
          <w:rFonts w:ascii="Times New Roman" w:eastAsia="微软雅黑" w:hAnsi="Times New Roman" w:cs="Times New Roman"/>
          <w:color w:val="4F4F4F"/>
        </w:rPr>
        <w:t>smartconfig</w:t>
      </w:r>
      <w:r>
        <w:rPr>
          <w:rFonts w:hint="eastAsia"/>
          <w:color w:val="4F4F4F"/>
        </w:rPr>
        <w:t>由于路由器品牌及手机品牌众多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存在一定的兼容性问题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所以目前一般厂家仍保留</w:t>
      </w:r>
      <w:r>
        <w:rPr>
          <w:rFonts w:ascii="Times New Roman" w:eastAsia="微软雅黑" w:hAnsi="Times New Roman" w:cs="Times New Roman"/>
          <w:color w:val="4F4F4F"/>
        </w:rPr>
        <w:t>AP</w:t>
      </w:r>
      <w:r>
        <w:rPr>
          <w:rFonts w:hint="eastAsia"/>
          <w:color w:val="4F4F4F"/>
        </w:rPr>
        <w:t>模式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作为</w:t>
      </w:r>
      <w:r>
        <w:rPr>
          <w:rFonts w:ascii="Times New Roman" w:eastAsia="微软雅黑" w:hAnsi="Times New Roman" w:cs="Times New Roman"/>
          <w:color w:val="4F4F4F"/>
        </w:rPr>
        <w:t>smartconfig</w:t>
      </w:r>
      <w:r>
        <w:rPr>
          <w:rFonts w:hint="eastAsia"/>
          <w:color w:val="4F4F4F"/>
        </w:rPr>
        <w:t>失败后的备用配网方案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Pr="00887FD6" w:rsidRDefault="00887FD6">
      <w:pPr>
        <w:rPr>
          <w:rFonts w:hint="eastAsia"/>
        </w:rPr>
      </w:pPr>
    </w:p>
    <w:p w:rsidR="0094030A" w:rsidRDefault="00887FD6">
      <w:r>
        <w:rPr>
          <w:noProof/>
        </w:rPr>
        <w:drawing>
          <wp:inline distT="0" distB="0" distL="0" distR="0" wp14:anchorId="140014D6" wp14:editId="4E509C2E">
            <wp:extent cx="520065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6" w:rsidRDefault="00887FD6"/>
    <w:p w:rsidR="00887FD6" w:rsidRDefault="00887FD6"/>
    <w:p w:rsidR="00887FD6" w:rsidRDefault="00887FD6" w:rsidP="00887FD6">
      <w:pPr>
        <w:pStyle w:val="5"/>
        <w:shd w:val="clear" w:color="auto" w:fill="FFFFFF"/>
        <w:spacing w:before="0" w:beforeAutospacing="0" w:after="0" w:afterAutospacing="0"/>
        <w:rPr>
          <w:rFonts w:ascii="inherit" w:hAnsi="inherit"/>
          <w:sz w:val="27"/>
          <w:szCs w:val="27"/>
        </w:rPr>
      </w:pPr>
      <w:r>
        <w:rPr>
          <w:rStyle w:val="a5"/>
          <w:rFonts w:ascii="inherit" w:hAnsi="inherit"/>
          <w:b/>
          <w:bCs/>
          <w:sz w:val="27"/>
          <w:szCs w:val="27"/>
        </w:rPr>
        <w:t>一键配置</w:t>
      </w:r>
    </w:p>
    <w:p w:rsidR="00887FD6" w:rsidRPr="00887FD6" w:rsidRDefault="00887FD6">
      <w:pPr>
        <w:rPr>
          <w:b/>
        </w:rPr>
      </w:pPr>
      <w:r>
        <w:rPr>
          <w:rFonts w:hint="eastAsia"/>
          <w:color w:val="4F4F4F"/>
          <w:shd w:val="clear" w:color="auto" w:fill="FFFFFF"/>
        </w:rPr>
        <w:t>智能硬件处于混杂模式下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监听网络中的所有报文</w:t>
      </w:r>
      <w:r>
        <w:rPr>
          <w:rFonts w:ascii="Times New Roman" w:hAnsi="Times New Roman" w:cs="Times New Roman"/>
          <w:color w:val="4F4F4F"/>
          <w:shd w:val="clear" w:color="auto" w:fill="FFFFFF"/>
        </w:rPr>
        <w:t>;</w:t>
      </w:r>
      <w:r>
        <w:rPr>
          <w:rFonts w:hint="eastAsia"/>
          <w:color w:val="4F4F4F"/>
          <w:shd w:val="clear" w:color="auto" w:fill="FFFFFF"/>
        </w:rPr>
        <w:t>手机</w:t>
      </w:r>
      <w:r>
        <w:rPr>
          <w:rFonts w:ascii="Times New Roman" w:hAnsi="Times New Roman" w:cs="Times New Roman"/>
          <w:color w:val="4F4F4F"/>
          <w:shd w:val="clear" w:color="auto" w:fill="FFFFFF"/>
        </w:rPr>
        <w:t>APP</w:t>
      </w:r>
      <w:r>
        <w:rPr>
          <w:rFonts w:hint="eastAsia"/>
          <w:color w:val="4F4F4F"/>
          <w:shd w:val="clear" w:color="auto" w:fill="FFFFFF"/>
        </w:rPr>
        <w:t>将</w:t>
      </w:r>
      <w:r>
        <w:rPr>
          <w:rFonts w:ascii="Times New Roman" w:hAnsi="Times New Roman" w:cs="Times New Roman"/>
          <w:color w:val="4F4F4F"/>
          <w:shd w:val="clear" w:color="auto" w:fill="FFFFFF"/>
        </w:rPr>
        <w:t>SSID</w:t>
      </w:r>
      <w:r>
        <w:rPr>
          <w:rFonts w:hint="eastAsia"/>
          <w:color w:val="4F4F4F"/>
          <w:shd w:val="clear" w:color="auto" w:fill="FFFFFF"/>
        </w:rPr>
        <w:t>和密码编码到</w:t>
      </w:r>
      <w:r>
        <w:rPr>
          <w:rFonts w:ascii="Times New Roman" w:hAnsi="Times New Roman" w:cs="Times New Roman"/>
          <w:color w:val="4F4F4F"/>
          <w:shd w:val="clear" w:color="auto" w:fill="FFFFFF"/>
        </w:rPr>
        <w:t>UDP</w:t>
      </w:r>
      <w:r>
        <w:rPr>
          <w:rFonts w:hint="eastAsia"/>
          <w:color w:val="4F4F4F"/>
          <w:shd w:val="clear" w:color="auto" w:fill="FFFFFF"/>
        </w:rPr>
        <w:t>报文中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通过广播包或组播报发送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智能硬件接收到</w:t>
      </w:r>
      <w:r>
        <w:rPr>
          <w:rFonts w:ascii="Times New Roman" w:hAnsi="Times New Roman" w:cs="Times New Roman"/>
          <w:color w:val="4F4F4F"/>
          <w:shd w:val="clear" w:color="auto" w:fill="FFFFFF"/>
        </w:rPr>
        <w:t>UDP</w:t>
      </w:r>
      <w:r>
        <w:rPr>
          <w:rFonts w:hint="eastAsia"/>
          <w:color w:val="4F4F4F"/>
          <w:shd w:val="clear" w:color="auto" w:fill="FFFFFF"/>
        </w:rPr>
        <w:t>报文后解码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得到正确的</w:t>
      </w:r>
      <w:r>
        <w:rPr>
          <w:rFonts w:ascii="Times New Roman" w:hAnsi="Times New Roman" w:cs="Times New Roman"/>
          <w:color w:val="4F4F4F"/>
          <w:shd w:val="clear" w:color="auto" w:fill="FFFFFF"/>
        </w:rPr>
        <w:t>SSID</w:t>
      </w:r>
      <w:r>
        <w:rPr>
          <w:rFonts w:hint="eastAsia"/>
          <w:color w:val="4F4F4F"/>
          <w:shd w:val="clear" w:color="auto" w:fill="FFFFFF"/>
        </w:rPr>
        <w:t>和密码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lastRenderedPageBreak/>
        <w:t>然后主动连接指定</w:t>
      </w:r>
      <w:r>
        <w:rPr>
          <w:rFonts w:ascii="Times New Roman" w:hAnsi="Times New Roman" w:cs="Times New Roman"/>
          <w:color w:val="4F4F4F"/>
          <w:shd w:val="clear" w:color="auto" w:fill="FFFFFF"/>
        </w:rPr>
        <w:t>SSID</w:t>
      </w:r>
      <w:r>
        <w:rPr>
          <w:rFonts w:hint="eastAsia"/>
          <w:color w:val="4F4F4F"/>
          <w:shd w:val="clear" w:color="auto" w:fill="FFFFFF"/>
        </w:rPr>
        <w:t>的路由</w:t>
      </w:r>
      <w:r>
        <w:rPr>
          <w:rFonts w:ascii="Times New Roman" w:hAnsi="Times New Roman" w:cs="Times New Roman"/>
          <w:color w:val="4F4F4F"/>
          <w:shd w:val="clear" w:color="auto" w:fill="FFFFFF"/>
        </w:rPr>
        <w:t>,</w:t>
      </w:r>
      <w:r>
        <w:rPr>
          <w:rFonts w:hint="eastAsia"/>
          <w:color w:val="4F4F4F"/>
          <w:shd w:val="clear" w:color="auto" w:fill="FFFFFF"/>
        </w:rPr>
        <w:t>完成连接</w:t>
      </w:r>
    </w:p>
    <w:p w:rsidR="00887FD6" w:rsidRDefault="00887FD6"/>
    <w:p w:rsidR="00887FD6" w:rsidRDefault="00887FD6"/>
    <w:p w:rsidR="00887FD6" w:rsidRDefault="00887FD6"/>
    <w:p w:rsidR="00887FD6" w:rsidRDefault="00887FD6">
      <w:r>
        <w:rPr>
          <w:noProof/>
        </w:rPr>
        <w:drawing>
          <wp:inline distT="0" distB="0" distL="0" distR="0" wp14:anchorId="0DEAD992" wp14:editId="558DD15F">
            <wp:extent cx="5200650" cy="412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6" w:rsidRPr="00887FD6" w:rsidRDefault="00887FD6" w:rsidP="00887FD6">
      <w:pPr>
        <w:widowControl/>
        <w:numPr>
          <w:ilvl w:val="0"/>
          <w:numId w:val="1"/>
        </w:numPr>
        <w:shd w:val="clear" w:color="auto" w:fill="FFFFFF"/>
        <w:spacing w:before="120" w:line="450" w:lineRule="atLeast"/>
        <w:ind w:left="9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设备进入初始化状态，开始收听附近的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WiFi 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数据包。</w:t>
      </w:r>
    </w:p>
    <w:p w:rsidR="00887FD6" w:rsidRPr="00887FD6" w:rsidRDefault="00887FD6" w:rsidP="00887FD6">
      <w:pPr>
        <w:widowControl/>
        <w:numPr>
          <w:ilvl w:val="0"/>
          <w:numId w:val="1"/>
        </w:numPr>
        <w:shd w:val="clear" w:color="auto" w:fill="FFFFFF"/>
        <w:spacing w:before="120" w:line="450" w:lineRule="atLeast"/>
        <w:ind w:left="9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手机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/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平板设置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WiFi 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名字和密码后，发送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UDP 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广播包。</w:t>
      </w:r>
    </w:p>
    <w:p w:rsidR="00887FD6" w:rsidRDefault="00887FD6" w:rsidP="00887FD6">
      <w:pPr>
        <w:widowControl/>
        <w:numPr>
          <w:ilvl w:val="0"/>
          <w:numId w:val="1"/>
        </w:numPr>
        <w:shd w:val="clear" w:color="auto" w:fill="FFFFFF"/>
        <w:spacing w:before="120" w:line="450" w:lineRule="atLeast"/>
        <w:ind w:left="9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设备通过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UDP 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包（长度）获取配置信息，切换网络模式，连接上家里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WiFi</w:t>
      </w:r>
      <w:r w:rsidRPr="00887FD6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，配置完成。</w:t>
      </w:r>
    </w:p>
    <w:p w:rsidR="00887FD6" w:rsidRDefault="00887FD6" w:rsidP="00887FD6">
      <w:pPr>
        <w:widowControl/>
        <w:shd w:val="clear" w:color="auto" w:fill="FFFFFF"/>
        <w:spacing w:before="120" w:line="450" w:lineRule="atLeast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887FD6" w:rsidRDefault="00887FD6" w:rsidP="00887FD6">
      <w:pPr>
        <w:widowControl/>
        <w:shd w:val="clear" w:color="auto" w:fill="FFFFFF"/>
        <w:spacing w:before="120" w:line="450" w:lineRule="atLeast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887FD6" w:rsidRDefault="00887FD6" w:rsidP="00887FD6">
      <w:pPr>
        <w:widowControl/>
        <w:shd w:val="clear" w:color="auto" w:fill="FFFFFF"/>
        <w:spacing w:before="120" w:line="450" w:lineRule="atLeast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887FD6" w:rsidRDefault="00887FD6" w:rsidP="00887FD6">
      <w:pPr>
        <w:widowControl/>
        <w:shd w:val="clear" w:color="auto" w:fill="FFFFFF"/>
        <w:spacing w:before="120" w:line="450" w:lineRule="atLeast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887FD6" w:rsidRDefault="00887FD6" w:rsidP="00887FD6">
      <w:pPr>
        <w:widowControl/>
        <w:shd w:val="clear" w:color="auto" w:fill="FFFFFF"/>
        <w:spacing w:before="120" w:line="450" w:lineRule="atLeast"/>
        <w:rPr>
          <w:rFonts w:ascii="Lucida Sans Unicode" w:eastAsia="宋体" w:hAnsi="Lucida Sans Unicode" w:cs="Lucida Sans Unicode"/>
          <w:color w:val="2F2F2F"/>
          <w:kern w:val="0"/>
          <w:sz w:val="48"/>
          <w:szCs w:val="48"/>
        </w:rPr>
      </w:pPr>
      <w:r w:rsidRPr="00887FD6">
        <w:rPr>
          <w:rFonts w:ascii="Lucida Sans Unicode" w:eastAsia="宋体" w:hAnsi="Lucida Sans Unicode" w:cs="Lucida Sans Unicode" w:hint="eastAsia"/>
          <w:color w:val="2F2F2F"/>
          <w:kern w:val="0"/>
          <w:sz w:val="48"/>
          <w:szCs w:val="48"/>
        </w:rPr>
        <w:lastRenderedPageBreak/>
        <w:t>发送端</w:t>
      </w:r>
    </w:p>
    <w:p w:rsidR="00887FD6" w:rsidRDefault="00887FD6">
      <w:pPr>
        <w:rPr>
          <w:rFonts w:ascii="Times New Roman" w:hAnsi="Times New Roman" w:cs="Times New Roman"/>
          <w:color w:val="4F4F4F"/>
          <w:shd w:val="clear" w:color="auto" w:fill="FFFFFF"/>
        </w:rPr>
      </w:pPr>
      <w:r>
        <w:rPr>
          <w:rFonts w:ascii="Times New Roman" w:hAnsi="Times New Roman" w:cs="Times New Roman"/>
          <w:color w:val="4F4F4F"/>
          <w:shd w:val="clear" w:color="auto" w:fill="FFFFFF"/>
        </w:rPr>
        <w:t>UDP</w:t>
      </w:r>
      <w:r>
        <w:rPr>
          <w:rFonts w:hint="eastAsia"/>
          <w:color w:val="4F4F4F"/>
          <w:shd w:val="clear" w:color="auto" w:fill="FFFFFF"/>
        </w:rPr>
        <w:t>广播和组播</w:t>
      </w:r>
      <w:r>
        <w:rPr>
          <w:rFonts w:ascii="Times New Roman" w:hAnsi="Times New Roman" w:cs="Times New Roman"/>
          <w:color w:val="4F4F4F"/>
          <w:shd w:val="clear" w:color="auto" w:fill="FFFFF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</w:t>
      </w:r>
      <w:r>
        <w:rPr>
          <w:rFonts w:ascii="Times New Roman" w:eastAsia="微软雅黑" w:hAnsi="Times New Roman" w:cs="Times New Roman"/>
          <w:color w:val="4F4F4F"/>
        </w:rPr>
        <w:t>:UDP</w:t>
      </w:r>
      <w:r>
        <w:rPr>
          <w:rFonts w:hint="eastAsia"/>
          <w:color w:val="4F4F4F"/>
        </w:rPr>
        <w:t>广播</w:t>
      </w:r>
      <w:r>
        <w:rPr>
          <w:rFonts w:ascii="Times New Roman" w:eastAsia="微软雅黑" w:hAnsi="Times New Roman" w:cs="Times New Roman"/>
          <w:color w:val="4F4F4F"/>
        </w:rPr>
        <w:t>:</w:t>
      </w:r>
      <w:r>
        <w:rPr>
          <w:rFonts w:hint="eastAsia"/>
          <w:color w:val="4F4F4F"/>
        </w:rPr>
        <w:t>小规模测试后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发现当前只有微信的</w:t>
      </w:r>
      <w:r>
        <w:rPr>
          <w:rFonts w:ascii="Times New Roman" w:eastAsia="微软雅黑" w:hAnsi="Times New Roman" w:cs="Times New Roman"/>
          <w:color w:val="4F4F4F"/>
        </w:rPr>
        <w:t>AirKiss</w:t>
      </w:r>
      <w:r>
        <w:rPr>
          <w:rFonts w:hint="eastAsia"/>
          <w:color w:val="4F4F4F"/>
        </w:rPr>
        <w:t>采用了全网广播模式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为啥微信会采用广播模式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原因未知</w:t>
      </w:r>
      <w:r>
        <w:rPr>
          <w:rFonts w:ascii="Times New Roman" w:eastAsia="微软雅黑" w:hAnsi="Times New Roman" w:cs="Times New Roman"/>
          <w:color w:val="4F4F4F"/>
        </w:rPr>
        <w:t>;TI</w:t>
      </w:r>
      <w:r>
        <w:rPr>
          <w:rFonts w:hint="eastAsia"/>
          <w:color w:val="4F4F4F"/>
        </w:rPr>
        <w:t>采用的是固定</w:t>
      </w:r>
      <w:r>
        <w:rPr>
          <w:rFonts w:ascii="Times New Roman" w:eastAsia="微软雅黑" w:hAnsi="Times New Roman" w:cs="Times New Roman"/>
          <w:color w:val="4F4F4F"/>
        </w:rPr>
        <w:t>IP</w:t>
      </w:r>
      <w:r>
        <w:rPr>
          <w:rFonts w:hint="eastAsia"/>
          <w:color w:val="4F4F4F"/>
        </w:rPr>
        <w:t>地址的</w:t>
      </w:r>
      <w:r>
        <w:rPr>
          <w:rFonts w:ascii="Times New Roman" w:eastAsia="微软雅黑" w:hAnsi="Times New Roman" w:cs="Times New Roman"/>
          <w:color w:val="4F4F4F"/>
        </w:rPr>
        <w:t>UDP</w:t>
      </w:r>
      <w:r>
        <w:rPr>
          <w:rFonts w:hint="eastAsia"/>
          <w:color w:val="4F4F4F"/>
        </w:rPr>
        <w:t>数据包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原理和微信基本一致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</w:t>
      </w:r>
      <w:r>
        <w:rPr>
          <w:rFonts w:ascii="Times New Roman" w:eastAsia="微软雅黑" w:hAnsi="Times New Roman" w:cs="Times New Roman"/>
          <w:color w:val="4F4F4F"/>
        </w:rPr>
        <w:t>802.11</w:t>
      </w:r>
      <w:r>
        <w:rPr>
          <w:rFonts w:hint="eastAsia"/>
          <w:color w:val="4F4F4F"/>
        </w:rPr>
        <w:t>帧格式分析中获知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无线信号监听方的角度来说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不管无线信道有没有加密</w:t>
      </w:r>
      <w:r>
        <w:rPr>
          <w:rFonts w:ascii="Times New Roman" w:eastAsia="微软雅黑" w:hAnsi="Times New Roman" w:cs="Times New Roman"/>
          <w:color w:val="4F4F4F"/>
        </w:rPr>
        <w:t>,DA</w:t>
      </w:r>
      <w:r>
        <w:rPr>
          <w:rFonts w:hint="eastAsia"/>
          <w:color w:val="4F4F4F"/>
        </w:rPr>
        <w:t>、</w:t>
      </w:r>
      <w:r>
        <w:rPr>
          <w:rFonts w:ascii="Times New Roman" w:eastAsia="微软雅黑" w:hAnsi="Times New Roman" w:cs="Times New Roman"/>
          <w:color w:val="4F4F4F"/>
        </w:rPr>
        <w:t>SA</w:t>
      </w:r>
      <w:r>
        <w:rPr>
          <w:rFonts w:hint="eastAsia"/>
          <w:color w:val="4F4F4F"/>
        </w:rPr>
        <w:t>、</w:t>
      </w:r>
      <w:r>
        <w:rPr>
          <w:rFonts w:ascii="Times New Roman" w:eastAsia="微软雅黑" w:hAnsi="Times New Roman" w:cs="Times New Roman"/>
          <w:color w:val="4F4F4F"/>
        </w:rPr>
        <w:t>LENGTH </w:t>
      </w:r>
      <w:r>
        <w:rPr>
          <w:rFonts w:hint="eastAsia"/>
          <w:color w:val="4F4F4F"/>
        </w:rPr>
        <w:t>、</w:t>
      </w:r>
      <w:r>
        <w:rPr>
          <w:rFonts w:ascii="Times New Roman" w:eastAsia="微软雅黑" w:hAnsi="Times New Roman" w:cs="Times New Roman"/>
          <w:color w:val="4F4F4F"/>
        </w:rPr>
        <w:t>LLC</w:t>
      </w:r>
      <w:r>
        <w:rPr>
          <w:rFonts w:hint="eastAsia"/>
          <w:color w:val="4F4F4F"/>
        </w:rPr>
        <w:t>、</w:t>
      </w:r>
      <w:r>
        <w:rPr>
          <w:rFonts w:ascii="Times New Roman" w:eastAsia="微软雅黑" w:hAnsi="Times New Roman" w:cs="Times New Roman"/>
          <w:color w:val="4F4F4F"/>
        </w:rPr>
        <w:t>SNAP</w:t>
      </w:r>
      <w:r>
        <w:rPr>
          <w:rFonts w:hint="eastAsia"/>
          <w:color w:val="4F4F4F"/>
        </w:rPr>
        <w:t>、</w:t>
      </w:r>
      <w:r>
        <w:rPr>
          <w:rFonts w:ascii="Times New Roman" w:eastAsia="微软雅黑" w:hAnsi="Times New Roman" w:cs="Times New Roman"/>
          <w:color w:val="4F4F4F"/>
        </w:rPr>
        <w:t>FCS</w:t>
      </w:r>
      <w:r>
        <w:rPr>
          <w:rFonts w:hint="eastAsia"/>
          <w:color w:val="4F4F4F"/>
        </w:rPr>
        <w:t>字段总是暴露的，因此信号监听方可以从这</w:t>
      </w:r>
      <w:r>
        <w:rPr>
          <w:rFonts w:ascii="Times New Roman" w:eastAsia="微软雅黑" w:hAnsi="Times New Roman" w:cs="Times New Roman"/>
          <w:color w:val="4F4F4F"/>
        </w:rPr>
        <w:t>6</w:t>
      </w:r>
      <w:r>
        <w:rPr>
          <w:rFonts w:hint="eastAsia"/>
          <w:color w:val="4F4F4F"/>
        </w:rPr>
        <w:t>个字段获取有效信息</w:t>
      </w:r>
      <w:r>
        <w:rPr>
          <w:rFonts w:ascii="Times New Roman" w:eastAsia="微软雅黑" w:hAnsi="Times New Roman" w:cs="Times New Roman"/>
          <w:color w:val="4F4F4F"/>
        </w:rPr>
        <w:t>.</w:t>
      </w:r>
      <w:r>
        <w:rPr>
          <w:rFonts w:hint="eastAsia"/>
          <w:color w:val="4F4F4F"/>
        </w:rPr>
        <w:t>从发送方讲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由于操作系统的限制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如果采用广播只剩下</w:t>
      </w:r>
      <w:r>
        <w:rPr>
          <w:rFonts w:ascii="Times New Roman" w:eastAsia="微软雅黑" w:hAnsi="Times New Roman" w:cs="Times New Roman"/>
          <w:color w:val="4F4F4F"/>
        </w:rPr>
        <w:t>LENGTH</w:t>
      </w:r>
      <w:r>
        <w:rPr>
          <w:rFonts w:hint="eastAsia"/>
          <w:color w:val="4F4F4F"/>
        </w:rPr>
        <w:t>发送方可通过改变其所需要发送数据包的长度进行控制</w:t>
      </w:r>
      <w:r>
        <w:rPr>
          <w:rFonts w:ascii="Times New Roman" w:eastAsia="微软雅黑" w:hAnsi="Times New Roman" w:cs="Times New Roman"/>
          <w:color w:val="4F4F4F"/>
        </w:rPr>
        <w:t>.</w:t>
      </w:r>
      <w:r>
        <w:rPr>
          <w:rFonts w:hint="eastAsia"/>
          <w:color w:val="4F4F4F"/>
        </w:rPr>
        <w:t>所以只要指定出一套利用长度编码的通讯协议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就可利用数据包的</w:t>
      </w:r>
      <w:r>
        <w:rPr>
          <w:rFonts w:ascii="Times New Roman" w:eastAsia="微软雅黑" w:hAnsi="Times New Roman" w:cs="Times New Roman"/>
          <w:color w:val="4F4F4F"/>
        </w:rPr>
        <w:t>Lenght</w:t>
      </w:r>
      <w:r>
        <w:rPr>
          <w:rFonts w:hint="eastAsia"/>
          <w:color w:val="4F4F4F"/>
        </w:rPr>
        <w:t>字段进行数据传递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</w:t>
      </w:r>
      <w:r>
        <w:rPr>
          <w:rFonts w:ascii="Times New Roman" w:eastAsia="微软雅黑" w:hAnsi="Times New Roman" w:cs="Times New Roman"/>
          <w:color w:val="4F4F4F"/>
        </w:rPr>
        <w:t>:UDP</w:t>
      </w:r>
      <w:r>
        <w:rPr>
          <w:rFonts w:hint="eastAsia"/>
          <w:color w:val="4F4F4F"/>
        </w:rPr>
        <w:t>组播</w:t>
      </w:r>
      <w:r>
        <w:rPr>
          <w:rFonts w:ascii="Times New Roman" w:eastAsia="微软雅黑" w:hAnsi="Times New Roman" w:cs="Times New Roman"/>
          <w:color w:val="4F4F4F"/>
        </w:rPr>
        <w:t>: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组播地址是保留的</w:t>
      </w:r>
      <w:r>
        <w:rPr>
          <w:rFonts w:ascii="Times New Roman" w:eastAsia="微软雅黑" w:hAnsi="Times New Roman" w:cs="Times New Roman"/>
          <w:color w:val="4F4F4F"/>
        </w:rPr>
        <w:t>D</w:t>
      </w:r>
      <w:r>
        <w:rPr>
          <w:rFonts w:hint="eastAsia"/>
          <w:color w:val="4F4F4F"/>
        </w:rPr>
        <w:t>类地址从</w:t>
      </w:r>
      <w:r>
        <w:rPr>
          <w:rFonts w:ascii="Times New Roman" w:eastAsia="微软雅黑" w:hAnsi="Times New Roman" w:cs="Times New Roman"/>
          <w:color w:val="4F4F4F"/>
        </w:rPr>
        <w:t>224.0.0.0-239.255.255.255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IP</w:t>
      </w:r>
      <w:r>
        <w:rPr>
          <w:rFonts w:hint="eastAsia"/>
          <w:color w:val="4F4F4F"/>
        </w:rPr>
        <w:t>地址与</w:t>
      </w:r>
      <w:r>
        <w:rPr>
          <w:rFonts w:ascii="Times New Roman" w:eastAsia="微软雅黑" w:hAnsi="Times New Roman" w:cs="Times New Roman"/>
          <w:color w:val="4F4F4F"/>
        </w:rPr>
        <w:t>MAC</w:t>
      </w:r>
      <w:r>
        <w:rPr>
          <w:rFonts w:hint="eastAsia"/>
          <w:color w:val="4F4F4F"/>
        </w:rPr>
        <w:t>地址映射关系为</w:t>
      </w:r>
      <w:r>
        <w:rPr>
          <w:rFonts w:ascii="Times New Roman" w:eastAsia="微软雅黑" w:hAnsi="Times New Roman" w:cs="Times New Roman"/>
          <w:color w:val="4F4F4F"/>
        </w:rPr>
        <w:t>:</w:t>
      </w:r>
      <w:r>
        <w:rPr>
          <w:rFonts w:hint="eastAsia"/>
          <w:color w:val="4F4F4F"/>
        </w:rPr>
        <w:t>将</w:t>
      </w:r>
      <w:r>
        <w:rPr>
          <w:rFonts w:ascii="Times New Roman" w:eastAsia="微软雅黑" w:hAnsi="Times New Roman" w:cs="Times New Roman"/>
          <w:color w:val="4F4F4F"/>
        </w:rPr>
        <w:t>MAC</w:t>
      </w:r>
      <w:r>
        <w:rPr>
          <w:rFonts w:hint="eastAsia"/>
          <w:color w:val="4F4F4F"/>
        </w:rPr>
        <w:t>地址的前</w:t>
      </w:r>
      <w:r>
        <w:rPr>
          <w:rFonts w:ascii="Times New Roman" w:eastAsia="微软雅黑" w:hAnsi="Times New Roman" w:cs="Times New Roman"/>
          <w:color w:val="4F4F4F"/>
        </w:rPr>
        <w:t>25</w:t>
      </w:r>
      <w:r>
        <w:rPr>
          <w:rFonts w:hint="eastAsia"/>
          <w:color w:val="4F4F4F"/>
        </w:rPr>
        <w:t>位设定为</w:t>
      </w:r>
      <w:r>
        <w:rPr>
          <w:rFonts w:ascii="Times New Roman" w:eastAsia="微软雅黑" w:hAnsi="Times New Roman" w:cs="Times New Roman"/>
          <w:color w:val="4F4F4F"/>
        </w:rPr>
        <w:t>01.00.5e,</w:t>
      </w:r>
      <w:r>
        <w:rPr>
          <w:rFonts w:hint="eastAsia"/>
          <w:color w:val="4F4F4F"/>
        </w:rPr>
        <w:t>而</w:t>
      </w:r>
      <w:r>
        <w:rPr>
          <w:rFonts w:ascii="Times New Roman" w:eastAsia="微软雅黑" w:hAnsi="Times New Roman" w:cs="Times New Roman"/>
          <w:color w:val="4F4F4F"/>
        </w:rPr>
        <w:t>MAC</w:t>
      </w:r>
      <w:r>
        <w:rPr>
          <w:rFonts w:hint="eastAsia"/>
          <w:color w:val="4F4F4F"/>
        </w:rPr>
        <w:t>地址的后</w:t>
      </w:r>
      <w:r>
        <w:rPr>
          <w:rFonts w:ascii="Times New Roman" w:eastAsia="微软雅黑" w:hAnsi="Times New Roman" w:cs="Times New Roman"/>
          <w:color w:val="4F4F4F"/>
        </w:rPr>
        <w:t>23</w:t>
      </w:r>
      <w:r>
        <w:rPr>
          <w:rFonts w:hint="eastAsia"/>
          <w:color w:val="4F4F4F"/>
        </w:rPr>
        <w:t>位对应</w:t>
      </w:r>
      <w:r>
        <w:rPr>
          <w:rFonts w:ascii="Times New Roman" w:eastAsia="微软雅黑" w:hAnsi="Times New Roman" w:cs="Times New Roman"/>
          <w:color w:val="4F4F4F"/>
        </w:rPr>
        <w:t>IP</w:t>
      </w:r>
      <w:r>
        <w:rPr>
          <w:rFonts w:hint="eastAsia"/>
          <w:color w:val="4F4F4F"/>
        </w:rPr>
        <w:t>地址的位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故发送端可以将数据编码在组播</w:t>
      </w:r>
      <w:r>
        <w:rPr>
          <w:rFonts w:ascii="Times New Roman" w:eastAsia="微软雅黑" w:hAnsi="Times New Roman" w:cs="Times New Roman"/>
          <w:color w:val="4F4F4F"/>
        </w:rPr>
        <w:t>ip</w:t>
      </w:r>
      <w:r>
        <w:rPr>
          <w:rFonts w:hint="eastAsia"/>
          <w:color w:val="4F4F4F"/>
        </w:rPr>
        <w:t>的后</w:t>
      </w:r>
      <w:r>
        <w:rPr>
          <w:rFonts w:ascii="Times New Roman" w:eastAsia="微软雅黑" w:hAnsi="Times New Roman" w:cs="Times New Roman"/>
          <w:color w:val="4F4F4F"/>
        </w:rPr>
        <w:t>23bit</w:t>
      </w:r>
      <w:r>
        <w:rPr>
          <w:rFonts w:hint="eastAsia"/>
          <w:color w:val="4F4F4F"/>
        </w:rPr>
        <w:t>中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通过组播包发送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接收端进行解码即可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/>
    <w:p w:rsidR="00887FD6" w:rsidRDefault="00887FD6"/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接收端进入一键配置功能后</w:t>
      </w:r>
      <w:r>
        <w:rPr>
          <w:rFonts w:ascii="Times New Roman" w:eastAsia="微软雅黑" w:hAnsi="Times New Roman" w:cs="Times New Roman"/>
          <w:color w:val="4F4F4F"/>
        </w:rPr>
        <w:t>,wifi</w:t>
      </w:r>
      <w:r>
        <w:rPr>
          <w:rFonts w:hint="eastAsia"/>
          <w:color w:val="4F4F4F"/>
        </w:rPr>
        <w:t>智能硬件从信道</w:t>
      </w:r>
      <w:r>
        <w:rPr>
          <w:rFonts w:ascii="Times New Roman" w:eastAsia="微软雅黑" w:hAnsi="Times New Roman" w:cs="Times New Roman"/>
          <w:color w:val="4F4F4F"/>
        </w:rPr>
        <w:t>1</w:t>
      </w:r>
      <w:r>
        <w:rPr>
          <w:rFonts w:hint="eastAsia"/>
          <w:color w:val="4F4F4F"/>
        </w:rPr>
        <w:t>开始监听路由上的数据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如当前监听信道有符合规则的数据包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就停止信道切换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停留在当前信道接收完全部数据</w:t>
      </w:r>
      <w:r>
        <w:rPr>
          <w:rFonts w:ascii="Times New Roman" w:eastAsia="微软雅黑" w:hAnsi="Times New Roman" w:cs="Times New Roman"/>
          <w:color w:val="4F4F4F"/>
        </w:rPr>
        <w:t>.</w:t>
      </w:r>
      <w:r>
        <w:rPr>
          <w:rFonts w:hint="eastAsia"/>
          <w:color w:val="4F4F4F"/>
        </w:rPr>
        <w:t>否则就依次切换至信道</w:t>
      </w:r>
      <w:r>
        <w:rPr>
          <w:rFonts w:ascii="Times New Roman" w:eastAsia="微软雅黑" w:hAnsi="Times New Roman" w:cs="Times New Roman"/>
          <w:color w:val="4F4F4F"/>
        </w:rPr>
        <w:t>2.3.4....</w:t>
      </w:r>
      <w:r>
        <w:rPr>
          <w:rFonts w:hint="eastAsia"/>
          <w:color w:val="4F4F4F"/>
        </w:rPr>
        <w:t>直到信道</w:t>
      </w:r>
      <w:r>
        <w:rPr>
          <w:rFonts w:ascii="Times New Roman" w:eastAsia="微软雅黑" w:hAnsi="Times New Roman" w:cs="Times New Roman"/>
          <w:color w:val="4F4F4F"/>
        </w:rPr>
        <w:t>14</w:t>
      </w:r>
      <w:r>
        <w:rPr>
          <w:rFonts w:hint="eastAsia"/>
          <w:color w:val="4F4F4F"/>
        </w:rPr>
        <w:t>后又从信道</w:t>
      </w:r>
      <w:r>
        <w:rPr>
          <w:rFonts w:ascii="Times New Roman" w:eastAsia="微软雅黑" w:hAnsi="Times New Roman" w:cs="Times New Roman"/>
          <w:color w:val="4F4F4F"/>
        </w:rPr>
        <w:t>1</w:t>
      </w:r>
      <w:r>
        <w:rPr>
          <w:rFonts w:hint="eastAsia"/>
          <w:color w:val="4F4F4F"/>
        </w:rPr>
        <w:t>开始继续监听依次循环</w:t>
      </w:r>
      <w:r>
        <w:rPr>
          <w:rFonts w:ascii="Times New Roman" w:eastAsia="微软雅黑" w:hAnsi="Times New Roman" w:cs="Times New Roman"/>
          <w:color w:val="4F4F4F"/>
        </w:rPr>
        <w:t>;</w:t>
      </w:r>
    </w:p>
    <w:p w:rsidR="00887FD6" w:rsidRDefault="00887FD6" w:rsidP="00887FD6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当然</w:t>
      </w:r>
      <w:r>
        <w:rPr>
          <w:rFonts w:ascii="Times New Roman" w:eastAsia="微软雅黑" w:hAnsi="Times New Roman" w:cs="Times New Roman"/>
          <w:color w:val="4F4F4F"/>
        </w:rPr>
        <w:t>,wifi</w:t>
      </w:r>
      <w:r>
        <w:rPr>
          <w:rFonts w:hint="eastAsia"/>
          <w:color w:val="4F4F4F"/>
        </w:rPr>
        <w:t>智能硬件可以在开启混杂模式之前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先行扫描当前环境下存在的</w:t>
      </w:r>
      <w:r>
        <w:rPr>
          <w:rFonts w:ascii="Times New Roman" w:eastAsia="微软雅黑" w:hAnsi="Times New Roman" w:cs="Times New Roman"/>
          <w:color w:val="4F4F4F"/>
        </w:rPr>
        <w:t>AP</w:t>
      </w:r>
      <w:r>
        <w:rPr>
          <w:rFonts w:hint="eastAsia"/>
          <w:color w:val="4F4F4F"/>
        </w:rPr>
        <w:t>获取所有当前</w:t>
      </w:r>
      <w:r>
        <w:rPr>
          <w:rFonts w:ascii="Times New Roman" w:eastAsia="微软雅黑" w:hAnsi="Times New Roman" w:cs="Times New Roman"/>
          <w:color w:val="4F4F4F"/>
        </w:rPr>
        <w:t>AP</w:t>
      </w:r>
      <w:r>
        <w:rPr>
          <w:rFonts w:hint="eastAsia"/>
          <w:color w:val="4F4F4F"/>
        </w:rPr>
        <w:t>的信道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然后只对当前扫描到的信道进行依次监听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如当前环境下</w:t>
      </w:r>
      <w:r>
        <w:rPr>
          <w:rFonts w:hint="eastAsia"/>
          <w:color w:val="4F4F4F"/>
        </w:rPr>
        <w:lastRenderedPageBreak/>
        <w:t>只存在</w:t>
      </w:r>
      <w:r>
        <w:rPr>
          <w:rFonts w:ascii="Times New Roman" w:eastAsia="微软雅黑" w:hAnsi="Times New Roman" w:cs="Times New Roman"/>
          <w:color w:val="4F4F4F"/>
        </w:rPr>
        <w:t>2</w:t>
      </w:r>
      <w:r>
        <w:rPr>
          <w:rFonts w:hint="eastAsia"/>
          <w:color w:val="4F4F4F"/>
        </w:rPr>
        <w:t>个路由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分别在</w:t>
      </w:r>
      <w:r>
        <w:rPr>
          <w:rFonts w:ascii="Times New Roman" w:eastAsia="微软雅黑" w:hAnsi="Times New Roman" w:cs="Times New Roman"/>
          <w:color w:val="4F4F4F"/>
        </w:rPr>
        <w:t>1.6</w:t>
      </w:r>
      <w:r>
        <w:rPr>
          <w:rFonts w:hint="eastAsia"/>
          <w:color w:val="4F4F4F"/>
        </w:rPr>
        <w:t>信道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只需轮流扫描</w:t>
      </w:r>
      <w:r>
        <w:rPr>
          <w:rFonts w:ascii="Times New Roman" w:eastAsia="微软雅黑" w:hAnsi="Times New Roman" w:cs="Times New Roman"/>
          <w:color w:val="4F4F4F"/>
        </w:rPr>
        <w:t>channel1</w:t>
      </w:r>
      <w:r>
        <w:rPr>
          <w:rFonts w:hint="eastAsia"/>
          <w:color w:val="4F4F4F"/>
        </w:rPr>
        <w:t>和</w:t>
      </w:r>
      <w:r>
        <w:rPr>
          <w:rFonts w:ascii="Times New Roman" w:eastAsia="微软雅黑" w:hAnsi="Times New Roman" w:cs="Times New Roman"/>
          <w:color w:val="4F4F4F"/>
        </w:rPr>
        <w:t>channel6,</w:t>
      </w:r>
      <w:r>
        <w:rPr>
          <w:rFonts w:ascii="Times New Roman" w:eastAsia="微软雅黑" w:hAnsi="Times New Roman" w:cs="Times New Roman"/>
          <w:color w:val="4F4F4F"/>
        </w:rPr>
        <w:t>这样可以提高配置效率</w:t>
      </w:r>
    </w:p>
    <w:p w:rsidR="00887FD6" w:rsidRPr="00887FD6" w:rsidRDefault="00887FD6">
      <w:pPr>
        <w:rPr>
          <w:rFonts w:hint="eastAsia"/>
        </w:rPr>
      </w:pPr>
      <w:bookmarkStart w:id="0" w:name="_GoBack"/>
      <w:bookmarkEnd w:id="0"/>
    </w:p>
    <w:sectPr w:rsidR="00887FD6" w:rsidRPr="0088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0D" w:rsidRDefault="00151C0D" w:rsidP="00887FD6">
      <w:r>
        <w:separator/>
      </w:r>
    </w:p>
  </w:endnote>
  <w:endnote w:type="continuationSeparator" w:id="0">
    <w:p w:rsidR="00151C0D" w:rsidRDefault="00151C0D" w:rsidP="0088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0D" w:rsidRDefault="00151C0D" w:rsidP="00887FD6">
      <w:r>
        <w:separator/>
      </w:r>
    </w:p>
  </w:footnote>
  <w:footnote w:type="continuationSeparator" w:id="0">
    <w:p w:rsidR="00151C0D" w:rsidRDefault="00151C0D" w:rsidP="0088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C344C"/>
    <w:multiLevelType w:val="multilevel"/>
    <w:tmpl w:val="04B6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B6"/>
    <w:rsid w:val="00151C0D"/>
    <w:rsid w:val="00860E43"/>
    <w:rsid w:val="00887FD6"/>
    <w:rsid w:val="0094030A"/>
    <w:rsid w:val="00C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EFE08-6C0E-49A4-873E-6B3649A2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887F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FD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87FD6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887FD6"/>
    <w:rPr>
      <w:b/>
      <w:bCs/>
    </w:rPr>
  </w:style>
  <w:style w:type="paragraph" w:styleId="a6">
    <w:name w:val="Normal (Web)"/>
    <w:basedOn w:val="a"/>
    <w:uiPriority w:val="99"/>
    <w:semiHidden/>
    <w:unhideWhenUsed/>
    <w:rsid w:val="0088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lzt</dc:creator>
  <cp:keywords/>
  <dc:description/>
  <cp:lastModifiedBy>lzt</cp:lastModifiedBy>
  <cp:revision>2</cp:revision>
  <dcterms:created xsi:type="dcterms:W3CDTF">2018-02-27T07:19:00Z</dcterms:created>
  <dcterms:modified xsi:type="dcterms:W3CDTF">2018-02-27T08:19:00Z</dcterms:modified>
</cp:coreProperties>
</file>